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28500" w14:textId="77777777" w:rsidR="00051201" w:rsidRDefault="00407BBA">
      <w:pPr>
        <w:tabs>
          <w:tab w:val="right" w:pos="9360"/>
        </w:tabs>
        <w:rPr>
          <w:rFonts w:ascii="Georgia" w:hAnsi="Georgia" w:cs="Georgia"/>
        </w:rPr>
      </w:pPr>
      <w:r>
        <w:rPr>
          <w:rFonts w:ascii="Georgia" w:eastAsia="Georgia" w:hAnsi="Georgia" w:cs="Georgia"/>
          <w:noProof/>
        </w:rPr>
        <mc:AlternateContent>
          <mc:Choice Requires="wpg">
            <w:drawing>
              <wp:anchor distT="0" distB="0" distL="114300" distR="114300" simplePos="0" relativeHeight="251675648" behindDoc="0" locked="0" layoutInCell="1" allowOverlap="1" wp14:anchorId="10BF39DB" wp14:editId="131B3F0F">
                <wp:simplePos x="0" y="0"/>
                <wp:positionH relativeFrom="margin">
                  <wp:align>left</wp:align>
                </wp:positionH>
                <wp:positionV relativeFrom="paragraph">
                  <wp:posOffset>57582</wp:posOffset>
                </wp:positionV>
                <wp:extent cx="3470829" cy="2169268"/>
                <wp:effectExtent l="0" t="0" r="0" b="0"/>
                <wp:wrapNone/>
                <wp:docPr id="8" name="Picture 2" descr="A blue and red text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71136" name="Picture 2" descr="A blue and red text on a black background&#10;&#10;Description automatically generated with medium confidence"/>
                        <pic:cNvPicPr>
                          <a:picLocks noChangeAspect="1"/>
                        </pic:cNvPicPr>
                      </pic:nvPicPr>
                      <pic:blipFill>
                        <a:blip r:embed="rId8"/>
                        <a:stretch/>
                      </pic:blipFill>
                      <pic:spPr bwMode="auto">
                        <a:xfrm>
                          <a:off x="0" y="0"/>
                          <a:ext cx="3470829" cy="2169268"/>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z-index:251675648;o:allowoverlap:true;o:allowincell:true;mso-position-horizontal-relative:margin;mso-position-horizontal:left;mso-position-vertical-relative:text;margin-top:4.53pt;mso-position-vertical:absolute;width:273.29pt;height:170.81pt;mso-wrap-distance-left:9.00pt;mso-wrap-distance-top:0.00pt;mso-wrap-distance-right:9.00pt;mso-wrap-distance-bottom:0.00pt;" stroked="false">
                <v:path textboxrect="0,0,0,0"/>
                <v:imagedata r:id="rId15" o:title=""/>
              </v:shape>
            </w:pict>
          </mc:Fallback>
        </mc:AlternateContent>
      </w:r>
      <w:r>
        <w:rPr>
          <w:rFonts w:ascii="Georgia" w:eastAsia="Georgia" w:hAnsi="Georgia" w:cs="Georgia"/>
          <w:noProof/>
        </w:rPr>
        <mc:AlternateContent>
          <mc:Choice Requires="wpg">
            <w:drawing>
              <wp:anchor distT="0" distB="0" distL="114300" distR="114300" simplePos="0" relativeHeight="251674624" behindDoc="1" locked="0" layoutInCell="1" allowOverlap="1" wp14:anchorId="174ED448" wp14:editId="4632799D">
                <wp:simplePos x="0" y="0"/>
                <wp:positionH relativeFrom="margin">
                  <wp:posOffset>-945931</wp:posOffset>
                </wp:positionH>
                <wp:positionV relativeFrom="paragraph">
                  <wp:posOffset>-1923393</wp:posOffset>
                </wp:positionV>
                <wp:extent cx="1386038" cy="866274"/>
                <wp:effectExtent l="0" t="0" r="5080" b="0"/>
                <wp:wrapNone/>
                <wp:docPr id="9" name="Picture 2071525584" descr="A blue and red text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523766" name="Picture 2" descr="A blue and red text on a black background&#10;&#10;Description automatically generated with medium confidence"/>
                        <pic:cNvPicPr>
                          <a:picLocks noChangeAspect="1"/>
                        </pic:cNvPicPr>
                      </pic:nvPicPr>
                      <pic:blipFill>
                        <a:blip r:embed="rId16"/>
                        <a:stretch/>
                      </pic:blipFill>
                      <pic:spPr bwMode="auto">
                        <a:xfrm>
                          <a:off x="0" y="0"/>
                          <a:ext cx="1386038" cy="86627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z-index:-251674624;o:allowoverlap:true;o:allowincell:true;mso-position-horizontal-relative:margin;margin-left:-74.48pt;mso-position-horizontal:absolute;mso-position-vertical-relative:text;margin-top:-151.45pt;mso-position-vertical:absolute;width:109.14pt;height:68.21pt;mso-wrap-distance-left:9.00pt;mso-wrap-distance-top:0.00pt;mso-wrap-distance-right:9.00pt;mso-wrap-distance-bottom:0.00pt;" stroked="false">
                <v:path textboxrect="0,0,0,0"/>
                <v:imagedata r:id="rId17" o:title=""/>
              </v:shape>
            </w:pict>
          </mc:Fallback>
        </mc:AlternateContent>
      </w:r>
      <w:r>
        <w:rPr>
          <w:rFonts w:ascii="Georgia" w:eastAsia="Georgia" w:hAnsi="Georgia" w:cs="Georgia"/>
        </w:rPr>
        <w:tab/>
      </w:r>
    </w:p>
    <w:p w14:paraId="2B4544FE" w14:textId="77777777" w:rsidR="00051201" w:rsidRDefault="00051201">
      <w:pPr>
        <w:tabs>
          <w:tab w:val="right" w:pos="9360"/>
        </w:tabs>
        <w:rPr>
          <w:rFonts w:ascii="Georgia" w:hAnsi="Georgia" w:cs="Georgia"/>
        </w:rPr>
      </w:pPr>
    </w:p>
    <w:p w14:paraId="1B747EA5" w14:textId="77777777" w:rsidR="00051201" w:rsidRDefault="00051201">
      <w:pPr>
        <w:rPr>
          <w:rFonts w:ascii="Georgia" w:hAnsi="Georgia" w:cs="Georgia"/>
        </w:rPr>
      </w:pPr>
    </w:p>
    <w:p w14:paraId="5F2B4686" w14:textId="77777777" w:rsidR="00051201" w:rsidRDefault="00051201">
      <w:pPr>
        <w:rPr>
          <w:rFonts w:ascii="Georgia" w:hAnsi="Georgia" w:cs="Georgia"/>
        </w:rPr>
      </w:pPr>
    </w:p>
    <w:p w14:paraId="1A3D6091" w14:textId="77777777" w:rsidR="00051201" w:rsidRDefault="00051201">
      <w:pPr>
        <w:rPr>
          <w:rFonts w:ascii="Georgia" w:hAnsi="Georgia" w:cs="Georgia"/>
        </w:rPr>
      </w:pPr>
    </w:p>
    <w:p w14:paraId="3FAE6501" w14:textId="77777777" w:rsidR="00051201" w:rsidRDefault="00051201">
      <w:pPr>
        <w:rPr>
          <w:rFonts w:ascii="Georgia" w:hAnsi="Georgia" w:cs="Georgia"/>
        </w:rPr>
      </w:pPr>
    </w:p>
    <w:p w14:paraId="2065B866" w14:textId="77777777" w:rsidR="00051201" w:rsidRDefault="00051201">
      <w:pPr>
        <w:rPr>
          <w:rFonts w:ascii="Georgia" w:hAnsi="Georgia" w:cs="Georgia"/>
        </w:rPr>
      </w:pPr>
    </w:p>
    <w:p w14:paraId="795FDD25" w14:textId="77777777" w:rsidR="00051201" w:rsidRDefault="00051201">
      <w:pPr>
        <w:rPr>
          <w:rFonts w:ascii="Georgia" w:hAnsi="Georgia" w:cs="Georgia"/>
        </w:rPr>
      </w:pPr>
    </w:p>
    <w:p w14:paraId="6DB3C834" w14:textId="77777777" w:rsidR="00051201" w:rsidRDefault="00051201">
      <w:pPr>
        <w:rPr>
          <w:rFonts w:ascii="Georgia" w:hAnsi="Georgia" w:cs="Georgia"/>
        </w:rPr>
      </w:pPr>
    </w:p>
    <w:p w14:paraId="25146529" w14:textId="77777777" w:rsidR="00051201" w:rsidRDefault="00051201">
      <w:pPr>
        <w:rPr>
          <w:rFonts w:ascii="Georgia" w:hAnsi="Georgia" w:cs="Georgia"/>
        </w:rPr>
      </w:pPr>
    </w:p>
    <w:p w14:paraId="1A798986" w14:textId="77777777" w:rsidR="00051201" w:rsidRDefault="00051201">
      <w:pPr>
        <w:rPr>
          <w:rFonts w:ascii="Georgia" w:hAnsi="Georgia" w:cs="Georgia"/>
        </w:rPr>
      </w:pPr>
    </w:p>
    <w:p w14:paraId="439D92ED" w14:textId="77777777" w:rsidR="00051201" w:rsidRDefault="00051201">
      <w:pPr>
        <w:tabs>
          <w:tab w:val="left" w:pos="3860"/>
        </w:tabs>
        <w:rPr>
          <w:rFonts w:ascii="Georgia" w:hAnsi="Georgia" w:cs="Georgia"/>
        </w:rPr>
      </w:pPr>
    </w:p>
    <w:p w14:paraId="0F1A5F40" w14:textId="77777777" w:rsidR="00051201" w:rsidRDefault="00051201">
      <w:pPr>
        <w:tabs>
          <w:tab w:val="left" w:pos="3860"/>
        </w:tabs>
        <w:rPr>
          <w:rFonts w:ascii="Georgia" w:hAnsi="Georgia" w:cs="Georgia"/>
        </w:rPr>
      </w:pPr>
    </w:p>
    <w:p w14:paraId="01C4C2DE" w14:textId="77777777" w:rsidR="00051201" w:rsidRDefault="00051201">
      <w:pPr>
        <w:tabs>
          <w:tab w:val="left" w:pos="3860"/>
        </w:tabs>
        <w:rPr>
          <w:rFonts w:ascii="Georgia" w:hAnsi="Georgia" w:cs="Georgia"/>
          <w:color w:val="BE5241"/>
          <w:sz w:val="96"/>
          <w:szCs w:val="96"/>
        </w:rPr>
      </w:pPr>
    </w:p>
    <w:p w14:paraId="0F8C9F81" w14:textId="77777777" w:rsidR="002A0590" w:rsidRDefault="00407BBA" w:rsidP="005616C8">
      <w:pPr>
        <w:tabs>
          <w:tab w:val="left" w:pos="3860"/>
        </w:tabs>
        <w:rPr>
          <w:rFonts w:ascii="Georgia" w:eastAsia="Georgia" w:hAnsi="Georgia" w:cs="Georgia"/>
          <w:color w:val="BE5241"/>
          <w:sz w:val="96"/>
          <w:szCs w:val="96"/>
        </w:rPr>
      </w:pPr>
      <w:r>
        <w:rPr>
          <w:rFonts w:ascii="Georgia" w:eastAsia="Georgia" w:hAnsi="Georgia" w:cs="Georgia"/>
          <w:color w:val="BE5241"/>
          <w:sz w:val="96"/>
          <w:szCs w:val="96"/>
        </w:rPr>
        <w:t xml:space="preserve">Final Report </w:t>
      </w:r>
    </w:p>
    <w:p w14:paraId="594304FD" w14:textId="77777777" w:rsidR="00A06D5C" w:rsidRDefault="00407BBA" w:rsidP="005616C8">
      <w:pPr>
        <w:tabs>
          <w:tab w:val="left" w:pos="3860"/>
        </w:tabs>
        <w:rPr>
          <w:rFonts w:ascii="Georgia" w:hAnsi="Georgia" w:cs="Georgia"/>
          <w:color w:val="BE5241"/>
          <w:sz w:val="52"/>
          <w:szCs w:val="52"/>
        </w:rPr>
      </w:pPr>
      <w:r>
        <w:rPr>
          <w:rFonts w:ascii="Georgia" w:hAnsi="Georgia" w:cs="Georgia"/>
          <w:color w:val="BE5241"/>
          <w:sz w:val="52"/>
          <w:szCs w:val="52"/>
        </w:rPr>
        <w:t xml:space="preserve">on the activities performed by </w:t>
      </w:r>
    </w:p>
    <w:p w14:paraId="19E3E778" w14:textId="0150EDED" w:rsidR="00051201" w:rsidRDefault="00E26C04" w:rsidP="005616C8">
      <w:pPr>
        <w:tabs>
          <w:tab w:val="left" w:pos="3860"/>
        </w:tabs>
        <w:rPr>
          <w:rFonts w:ascii="Georgia" w:hAnsi="Georgia" w:cs="Georgia"/>
          <w:color w:val="A50021"/>
          <w:sz w:val="48"/>
          <w:szCs w:val="48"/>
        </w:rPr>
      </w:pPr>
      <w:r>
        <w:rPr>
          <w:rFonts w:ascii="Georgia" w:hAnsi="Georgia" w:cs="Georgia"/>
          <w:color w:val="BE5241"/>
          <w:sz w:val="52"/>
          <w:szCs w:val="52"/>
        </w:rPr>
        <w:t>[</w:t>
      </w:r>
      <w:r w:rsidR="00407BBA">
        <w:rPr>
          <w:rFonts w:ascii="Georgia" w:hAnsi="Georgia" w:cs="Georgia"/>
          <w:color w:val="BE5241"/>
          <w:sz w:val="52"/>
          <w:szCs w:val="52"/>
        </w:rPr>
        <w:t>expert’s</w:t>
      </w:r>
      <w:r>
        <w:rPr>
          <w:rFonts w:ascii="Georgia" w:hAnsi="Georgia" w:cs="Georgia"/>
          <w:color w:val="BE5241"/>
          <w:sz w:val="52"/>
          <w:szCs w:val="52"/>
        </w:rPr>
        <w:t xml:space="preserve"> name]</w:t>
      </w:r>
      <w:r>
        <w:rPr>
          <w:rFonts w:ascii="Georgia" w:eastAsia="Georgia" w:hAnsi="Georgia" w:cs="Georgia"/>
        </w:rPr>
        <w:t xml:space="preserve"> </w:t>
      </w:r>
      <w:r>
        <w:rPr>
          <w:rFonts w:ascii="Georgia" w:eastAsia="Georgia" w:hAnsi="Georgia" w:cs="Georgia"/>
        </w:rPr>
        <w:br w:type="page" w:clear="all"/>
      </w:r>
      <w:r>
        <w:rPr>
          <w:rFonts w:ascii="League Spartan" w:eastAsiaTheme="majorEastAsia" w:hAnsi="League Spartan" w:cstheme="majorBidi"/>
          <w:color w:val="BE5241"/>
          <w:sz w:val="48"/>
          <w:szCs w:val="32"/>
        </w:rPr>
        <w:lastRenderedPageBreak/>
        <w:t>INDEX</w:t>
      </w:r>
      <w:r>
        <w:rPr>
          <w:rFonts w:ascii="Georgia" w:eastAsia="Georgia" w:hAnsi="Georgia" w:cs="Georgia"/>
          <w:color w:val="A50021"/>
          <w:sz w:val="48"/>
          <w:szCs w:val="48"/>
        </w:rPr>
        <w:tab/>
      </w:r>
    </w:p>
    <w:p w14:paraId="07A5AF9A" w14:textId="0865345A" w:rsidR="00407BBA" w:rsidRDefault="00407BBA">
      <w:pPr>
        <w:pStyle w:val="TOC2"/>
        <w:tabs>
          <w:tab w:val="right" w:leader="dot" w:pos="9350"/>
        </w:tabs>
        <w:rPr>
          <w:rFonts w:asciiTheme="minorHAnsi" w:eastAsiaTheme="minorEastAsia" w:hAnsiTheme="minorHAnsi" w:cstheme="minorBidi"/>
          <w:iCs w:val="0"/>
          <w:noProof/>
          <w:color w:val="auto"/>
          <w:kern w:val="2"/>
          <w:szCs w:val="22"/>
          <w:lang w:val="de-BE" w:eastAsia="de-BE"/>
        </w:rPr>
      </w:pPr>
      <w:r>
        <w:rPr>
          <w:rFonts w:ascii="Georgia" w:eastAsia="Georgia" w:hAnsi="Georgia" w:cs="Georgia"/>
          <w:b/>
          <w:bCs/>
          <w:color w:val="0060D3"/>
          <w:sz w:val="32"/>
          <w:szCs w:val="32"/>
        </w:rPr>
        <w:fldChar w:fldCharType="begin"/>
      </w:r>
      <w:r>
        <w:rPr>
          <w:rFonts w:ascii="Georgia" w:eastAsia="Georgia" w:hAnsi="Georgia" w:cs="Georgia"/>
          <w:color w:val="0060D3"/>
          <w:sz w:val="32"/>
          <w:szCs w:val="32"/>
        </w:rPr>
        <w:instrText xml:space="preserve"> TOC \o "1-3" \h \z \u </w:instrText>
      </w:r>
      <w:r>
        <w:rPr>
          <w:rFonts w:ascii="Georgia" w:eastAsia="Georgia" w:hAnsi="Georgia" w:cs="Georgia"/>
          <w:b/>
          <w:bCs/>
          <w:color w:val="0060D3"/>
          <w:sz w:val="32"/>
          <w:szCs w:val="32"/>
        </w:rPr>
        <w:fldChar w:fldCharType="separate"/>
      </w:r>
      <w:hyperlink w:anchor="_Toc153450977" w:history="1">
        <w:r w:rsidRPr="001720B6">
          <w:rPr>
            <w:rStyle w:val="Hyperlink"/>
            <w:noProof/>
          </w:rPr>
          <w:t>1 GENERAL INFORMATION</w:t>
        </w:r>
        <w:r>
          <w:rPr>
            <w:noProof/>
            <w:webHidden/>
          </w:rPr>
          <w:tab/>
        </w:r>
        <w:r>
          <w:rPr>
            <w:noProof/>
            <w:webHidden/>
          </w:rPr>
          <w:fldChar w:fldCharType="begin"/>
        </w:r>
        <w:r>
          <w:rPr>
            <w:noProof/>
            <w:webHidden/>
          </w:rPr>
          <w:instrText xml:space="preserve"> PAGEREF _Toc153450977 \h </w:instrText>
        </w:r>
        <w:r>
          <w:rPr>
            <w:noProof/>
            <w:webHidden/>
          </w:rPr>
        </w:r>
        <w:r>
          <w:rPr>
            <w:noProof/>
            <w:webHidden/>
          </w:rPr>
          <w:fldChar w:fldCharType="separate"/>
        </w:r>
        <w:r>
          <w:rPr>
            <w:noProof/>
            <w:webHidden/>
          </w:rPr>
          <w:t>3</w:t>
        </w:r>
        <w:r>
          <w:rPr>
            <w:noProof/>
            <w:webHidden/>
          </w:rPr>
          <w:fldChar w:fldCharType="end"/>
        </w:r>
      </w:hyperlink>
    </w:p>
    <w:p w14:paraId="7A4E4E21" w14:textId="42650DED" w:rsidR="00407BBA" w:rsidRDefault="00407BBA">
      <w:pPr>
        <w:pStyle w:val="TOC3"/>
        <w:tabs>
          <w:tab w:val="right" w:leader="dot" w:pos="9350"/>
        </w:tabs>
        <w:rPr>
          <w:rFonts w:asciiTheme="minorHAnsi" w:eastAsiaTheme="minorEastAsia" w:hAnsiTheme="minorHAnsi" w:cstheme="minorBidi"/>
          <w:noProof/>
          <w:color w:val="auto"/>
          <w:kern w:val="2"/>
          <w:szCs w:val="22"/>
          <w:lang w:val="de-BE" w:eastAsia="de-BE"/>
        </w:rPr>
      </w:pPr>
      <w:hyperlink w:anchor="_Toc153450978" w:history="1">
        <w:r w:rsidRPr="001720B6">
          <w:rPr>
            <w:rStyle w:val="Hyperlink"/>
            <w:noProof/>
          </w:rPr>
          <w:t>1.1 Expert name:</w:t>
        </w:r>
        <w:r>
          <w:rPr>
            <w:noProof/>
            <w:webHidden/>
          </w:rPr>
          <w:tab/>
        </w:r>
        <w:r>
          <w:rPr>
            <w:noProof/>
            <w:webHidden/>
          </w:rPr>
          <w:fldChar w:fldCharType="begin"/>
        </w:r>
        <w:r>
          <w:rPr>
            <w:noProof/>
            <w:webHidden/>
          </w:rPr>
          <w:instrText xml:space="preserve"> PAGEREF _Toc153450978 \h </w:instrText>
        </w:r>
        <w:r>
          <w:rPr>
            <w:noProof/>
            <w:webHidden/>
          </w:rPr>
        </w:r>
        <w:r>
          <w:rPr>
            <w:noProof/>
            <w:webHidden/>
          </w:rPr>
          <w:fldChar w:fldCharType="separate"/>
        </w:r>
        <w:r>
          <w:rPr>
            <w:noProof/>
            <w:webHidden/>
          </w:rPr>
          <w:t>3</w:t>
        </w:r>
        <w:r>
          <w:rPr>
            <w:noProof/>
            <w:webHidden/>
          </w:rPr>
          <w:fldChar w:fldCharType="end"/>
        </w:r>
      </w:hyperlink>
    </w:p>
    <w:p w14:paraId="2918481E" w14:textId="58352CA9" w:rsidR="00407BBA" w:rsidRDefault="00407BBA">
      <w:pPr>
        <w:pStyle w:val="TOC3"/>
        <w:tabs>
          <w:tab w:val="right" w:leader="dot" w:pos="9350"/>
        </w:tabs>
        <w:rPr>
          <w:rFonts w:asciiTheme="minorHAnsi" w:eastAsiaTheme="minorEastAsia" w:hAnsiTheme="minorHAnsi" w:cstheme="minorBidi"/>
          <w:noProof/>
          <w:color w:val="auto"/>
          <w:kern w:val="2"/>
          <w:szCs w:val="22"/>
          <w:lang w:val="de-BE" w:eastAsia="de-BE"/>
        </w:rPr>
      </w:pPr>
      <w:hyperlink w:anchor="_Toc153450979" w:history="1">
        <w:r w:rsidRPr="001720B6">
          <w:rPr>
            <w:rStyle w:val="Hyperlink"/>
            <w:noProof/>
          </w:rPr>
          <w:t>1.2 SDOs, TCs, WGs or other SDO internal groupings where the expert participated:</w:t>
        </w:r>
        <w:r>
          <w:rPr>
            <w:noProof/>
            <w:webHidden/>
          </w:rPr>
          <w:tab/>
        </w:r>
        <w:r>
          <w:rPr>
            <w:noProof/>
            <w:webHidden/>
          </w:rPr>
          <w:fldChar w:fldCharType="begin"/>
        </w:r>
        <w:r>
          <w:rPr>
            <w:noProof/>
            <w:webHidden/>
          </w:rPr>
          <w:instrText xml:space="preserve"> PAGEREF _Toc153450979 \h </w:instrText>
        </w:r>
        <w:r>
          <w:rPr>
            <w:noProof/>
            <w:webHidden/>
          </w:rPr>
        </w:r>
        <w:r>
          <w:rPr>
            <w:noProof/>
            <w:webHidden/>
          </w:rPr>
          <w:fldChar w:fldCharType="separate"/>
        </w:r>
        <w:r>
          <w:rPr>
            <w:noProof/>
            <w:webHidden/>
          </w:rPr>
          <w:t>3</w:t>
        </w:r>
        <w:r>
          <w:rPr>
            <w:noProof/>
            <w:webHidden/>
          </w:rPr>
          <w:fldChar w:fldCharType="end"/>
        </w:r>
      </w:hyperlink>
    </w:p>
    <w:p w14:paraId="239371C1" w14:textId="143476A8" w:rsidR="00407BBA" w:rsidRDefault="00407BBA">
      <w:pPr>
        <w:pStyle w:val="TOC3"/>
        <w:tabs>
          <w:tab w:val="right" w:leader="dot" w:pos="9350"/>
        </w:tabs>
        <w:rPr>
          <w:rFonts w:asciiTheme="minorHAnsi" w:eastAsiaTheme="minorEastAsia" w:hAnsiTheme="minorHAnsi" w:cstheme="minorBidi"/>
          <w:noProof/>
          <w:color w:val="auto"/>
          <w:kern w:val="2"/>
          <w:szCs w:val="22"/>
          <w:lang w:val="de-BE" w:eastAsia="de-BE"/>
        </w:rPr>
      </w:pPr>
      <w:hyperlink w:anchor="_Toc153450980" w:history="1">
        <w:r w:rsidRPr="001720B6">
          <w:rPr>
            <w:rStyle w:val="Hyperlink"/>
            <w:noProof/>
          </w:rPr>
          <w:t>1.3 Standards to which the expert has contributed:</w:t>
        </w:r>
        <w:r>
          <w:rPr>
            <w:noProof/>
            <w:webHidden/>
          </w:rPr>
          <w:tab/>
        </w:r>
        <w:r>
          <w:rPr>
            <w:noProof/>
            <w:webHidden/>
          </w:rPr>
          <w:fldChar w:fldCharType="begin"/>
        </w:r>
        <w:r>
          <w:rPr>
            <w:noProof/>
            <w:webHidden/>
          </w:rPr>
          <w:instrText xml:space="preserve"> PAGEREF _Toc153450980 \h </w:instrText>
        </w:r>
        <w:r>
          <w:rPr>
            <w:noProof/>
            <w:webHidden/>
          </w:rPr>
        </w:r>
        <w:r>
          <w:rPr>
            <w:noProof/>
            <w:webHidden/>
          </w:rPr>
          <w:fldChar w:fldCharType="separate"/>
        </w:r>
        <w:r>
          <w:rPr>
            <w:noProof/>
            <w:webHidden/>
          </w:rPr>
          <w:t>3</w:t>
        </w:r>
        <w:r>
          <w:rPr>
            <w:noProof/>
            <w:webHidden/>
          </w:rPr>
          <w:fldChar w:fldCharType="end"/>
        </w:r>
      </w:hyperlink>
    </w:p>
    <w:p w14:paraId="6A7FBE32" w14:textId="09D7FA46" w:rsidR="00407BBA" w:rsidRDefault="00407BBA">
      <w:pPr>
        <w:pStyle w:val="TOC3"/>
        <w:tabs>
          <w:tab w:val="right" w:leader="dot" w:pos="9350"/>
        </w:tabs>
        <w:rPr>
          <w:rFonts w:asciiTheme="minorHAnsi" w:eastAsiaTheme="minorEastAsia" w:hAnsiTheme="minorHAnsi" w:cstheme="minorBidi"/>
          <w:noProof/>
          <w:color w:val="auto"/>
          <w:kern w:val="2"/>
          <w:szCs w:val="22"/>
          <w:lang w:val="de-BE" w:eastAsia="de-BE"/>
        </w:rPr>
      </w:pPr>
      <w:hyperlink w:anchor="_Toc153450981" w:history="1">
        <w:r w:rsidRPr="001720B6">
          <w:rPr>
            <w:rStyle w:val="Hyperlink"/>
            <w:noProof/>
          </w:rPr>
          <w:t>1.4 Description of work carried out (including the timeline) and contribution developed:</w:t>
        </w:r>
        <w:r>
          <w:rPr>
            <w:noProof/>
            <w:webHidden/>
          </w:rPr>
          <w:tab/>
        </w:r>
        <w:r>
          <w:rPr>
            <w:noProof/>
            <w:webHidden/>
          </w:rPr>
          <w:fldChar w:fldCharType="begin"/>
        </w:r>
        <w:r>
          <w:rPr>
            <w:noProof/>
            <w:webHidden/>
          </w:rPr>
          <w:instrText xml:space="preserve"> PAGEREF _Toc153450981 \h </w:instrText>
        </w:r>
        <w:r>
          <w:rPr>
            <w:noProof/>
            <w:webHidden/>
          </w:rPr>
        </w:r>
        <w:r>
          <w:rPr>
            <w:noProof/>
            <w:webHidden/>
          </w:rPr>
          <w:fldChar w:fldCharType="separate"/>
        </w:r>
        <w:r>
          <w:rPr>
            <w:noProof/>
            <w:webHidden/>
          </w:rPr>
          <w:t>3</w:t>
        </w:r>
        <w:r>
          <w:rPr>
            <w:noProof/>
            <w:webHidden/>
          </w:rPr>
          <w:fldChar w:fldCharType="end"/>
        </w:r>
      </w:hyperlink>
    </w:p>
    <w:p w14:paraId="41B07023" w14:textId="0641048E" w:rsidR="00407BBA" w:rsidRDefault="00407BBA">
      <w:pPr>
        <w:pStyle w:val="TOC3"/>
        <w:tabs>
          <w:tab w:val="right" w:leader="dot" w:pos="9350"/>
        </w:tabs>
        <w:rPr>
          <w:rFonts w:asciiTheme="minorHAnsi" w:eastAsiaTheme="minorEastAsia" w:hAnsiTheme="minorHAnsi" w:cstheme="minorBidi"/>
          <w:noProof/>
          <w:color w:val="auto"/>
          <w:kern w:val="2"/>
          <w:szCs w:val="22"/>
          <w:lang w:val="de-BE" w:eastAsia="de-BE"/>
        </w:rPr>
      </w:pPr>
      <w:hyperlink w:anchor="_Toc153450982" w:history="1">
        <w:r w:rsidRPr="001720B6">
          <w:rPr>
            <w:rStyle w:val="Hyperlink"/>
            <w:noProof/>
          </w:rPr>
          <w:t>1.5 Supporting documents, concrete deliverables or any other proof of activity related to the contribution/s</w:t>
        </w:r>
        <w:r>
          <w:rPr>
            <w:noProof/>
            <w:webHidden/>
          </w:rPr>
          <w:tab/>
        </w:r>
        <w:r>
          <w:rPr>
            <w:noProof/>
            <w:webHidden/>
          </w:rPr>
          <w:fldChar w:fldCharType="begin"/>
        </w:r>
        <w:r>
          <w:rPr>
            <w:noProof/>
            <w:webHidden/>
          </w:rPr>
          <w:instrText xml:space="preserve"> PAGEREF _Toc153450982 \h </w:instrText>
        </w:r>
        <w:r>
          <w:rPr>
            <w:noProof/>
            <w:webHidden/>
          </w:rPr>
        </w:r>
        <w:r>
          <w:rPr>
            <w:noProof/>
            <w:webHidden/>
          </w:rPr>
          <w:fldChar w:fldCharType="separate"/>
        </w:r>
        <w:r>
          <w:rPr>
            <w:noProof/>
            <w:webHidden/>
          </w:rPr>
          <w:t>3</w:t>
        </w:r>
        <w:r>
          <w:rPr>
            <w:noProof/>
            <w:webHidden/>
          </w:rPr>
          <w:fldChar w:fldCharType="end"/>
        </w:r>
      </w:hyperlink>
    </w:p>
    <w:p w14:paraId="28CABEBD" w14:textId="3E2830FA" w:rsidR="00407BBA" w:rsidRDefault="00407BBA">
      <w:pPr>
        <w:pStyle w:val="TOC2"/>
        <w:tabs>
          <w:tab w:val="right" w:leader="dot" w:pos="9350"/>
        </w:tabs>
        <w:rPr>
          <w:rFonts w:asciiTheme="minorHAnsi" w:eastAsiaTheme="minorEastAsia" w:hAnsiTheme="minorHAnsi" w:cstheme="minorBidi"/>
          <w:iCs w:val="0"/>
          <w:noProof/>
          <w:color w:val="auto"/>
          <w:kern w:val="2"/>
          <w:szCs w:val="22"/>
          <w:lang w:val="de-BE" w:eastAsia="de-BE"/>
        </w:rPr>
      </w:pPr>
      <w:hyperlink w:anchor="_Toc153450983" w:history="1">
        <w:r w:rsidRPr="001720B6">
          <w:rPr>
            <w:rStyle w:val="Hyperlink"/>
            <w:noProof/>
          </w:rPr>
          <w:t>2 RELEVANCE</w:t>
        </w:r>
        <w:r>
          <w:rPr>
            <w:noProof/>
            <w:webHidden/>
          </w:rPr>
          <w:tab/>
        </w:r>
        <w:r>
          <w:rPr>
            <w:noProof/>
            <w:webHidden/>
          </w:rPr>
          <w:fldChar w:fldCharType="begin"/>
        </w:r>
        <w:r>
          <w:rPr>
            <w:noProof/>
            <w:webHidden/>
          </w:rPr>
          <w:instrText xml:space="preserve"> PAGEREF _Toc153450983 \h </w:instrText>
        </w:r>
        <w:r>
          <w:rPr>
            <w:noProof/>
            <w:webHidden/>
          </w:rPr>
        </w:r>
        <w:r>
          <w:rPr>
            <w:noProof/>
            <w:webHidden/>
          </w:rPr>
          <w:fldChar w:fldCharType="separate"/>
        </w:r>
        <w:r>
          <w:rPr>
            <w:noProof/>
            <w:webHidden/>
          </w:rPr>
          <w:t>4</w:t>
        </w:r>
        <w:r>
          <w:rPr>
            <w:noProof/>
            <w:webHidden/>
          </w:rPr>
          <w:fldChar w:fldCharType="end"/>
        </w:r>
      </w:hyperlink>
    </w:p>
    <w:p w14:paraId="05043234" w14:textId="7FC50C29" w:rsidR="00407BBA" w:rsidRDefault="00407BBA">
      <w:pPr>
        <w:pStyle w:val="TOC3"/>
        <w:tabs>
          <w:tab w:val="right" w:leader="dot" w:pos="9350"/>
        </w:tabs>
        <w:rPr>
          <w:rFonts w:asciiTheme="minorHAnsi" w:eastAsiaTheme="minorEastAsia" w:hAnsiTheme="minorHAnsi" w:cstheme="minorBidi"/>
          <w:noProof/>
          <w:color w:val="auto"/>
          <w:kern w:val="2"/>
          <w:szCs w:val="22"/>
          <w:lang w:val="de-BE" w:eastAsia="de-BE"/>
        </w:rPr>
      </w:pPr>
      <w:hyperlink w:anchor="_Toc153450984" w:history="1">
        <w:r w:rsidRPr="001720B6">
          <w:rPr>
            <w:rStyle w:val="Hyperlink"/>
            <w:noProof/>
          </w:rPr>
          <w:t>2.1 Please explain how your work is relevant to the Blockchain standardisation landscape:</w:t>
        </w:r>
        <w:r>
          <w:rPr>
            <w:noProof/>
            <w:webHidden/>
          </w:rPr>
          <w:tab/>
        </w:r>
        <w:r>
          <w:rPr>
            <w:noProof/>
            <w:webHidden/>
          </w:rPr>
          <w:fldChar w:fldCharType="begin"/>
        </w:r>
        <w:r>
          <w:rPr>
            <w:noProof/>
            <w:webHidden/>
          </w:rPr>
          <w:instrText xml:space="preserve"> PAGEREF _Toc153450984 \h </w:instrText>
        </w:r>
        <w:r>
          <w:rPr>
            <w:noProof/>
            <w:webHidden/>
          </w:rPr>
        </w:r>
        <w:r>
          <w:rPr>
            <w:noProof/>
            <w:webHidden/>
          </w:rPr>
          <w:fldChar w:fldCharType="separate"/>
        </w:r>
        <w:r>
          <w:rPr>
            <w:noProof/>
            <w:webHidden/>
          </w:rPr>
          <w:t>4</w:t>
        </w:r>
        <w:r>
          <w:rPr>
            <w:noProof/>
            <w:webHidden/>
          </w:rPr>
          <w:fldChar w:fldCharType="end"/>
        </w:r>
      </w:hyperlink>
    </w:p>
    <w:p w14:paraId="0D06AAB1" w14:textId="2788C55F" w:rsidR="00407BBA" w:rsidRDefault="00407BBA">
      <w:pPr>
        <w:pStyle w:val="TOC3"/>
        <w:tabs>
          <w:tab w:val="right" w:leader="dot" w:pos="9350"/>
        </w:tabs>
        <w:rPr>
          <w:rFonts w:asciiTheme="minorHAnsi" w:eastAsiaTheme="minorEastAsia" w:hAnsiTheme="minorHAnsi" w:cstheme="minorBidi"/>
          <w:noProof/>
          <w:color w:val="auto"/>
          <w:kern w:val="2"/>
          <w:szCs w:val="22"/>
          <w:lang w:val="de-BE" w:eastAsia="de-BE"/>
        </w:rPr>
      </w:pPr>
      <w:hyperlink w:anchor="_Toc153450985" w:history="1">
        <w:r w:rsidRPr="001720B6">
          <w:rPr>
            <w:rStyle w:val="Hyperlink"/>
            <w:noProof/>
          </w:rPr>
          <w:t>2.2 Please explain how your work is relevant to the European Blockchain Community:</w:t>
        </w:r>
        <w:r>
          <w:rPr>
            <w:noProof/>
            <w:webHidden/>
          </w:rPr>
          <w:tab/>
        </w:r>
        <w:r>
          <w:rPr>
            <w:noProof/>
            <w:webHidden/>
          </w:rPr>
          <w:fldChar w:fldCharType="begin"/>
        </w:r>
        <w:r>
          <w:rPr>
            <w:noProof/>
            <w:webHidden/>
          </w:rPr>
          <w:instrText xml:space="preserve"> PAGEREF _Toc153450985 \h </w:instrText>
        </w:r>
        <w:r>
          <w:rPr>
            <w:noProof/>
            <w:webHidden/>
          </w:rPr>
        </w:r>
        <w:r>
          <w:rPr>
            <w:noProof/>
            <w:webHidden/>
          </w:rPr>
          <w:fldChar w:fldCharType="separate"/>
        </w:r>
        <w:r>
          <w:rPr>
            <w:noProof/>
            <w:webHidden/>
          </w:rPr>
          <w:t>4</w:t>
        </w:r>
        <w:r>
          <w:rPr>
            <w:noProof/>
            <w:webHidden/>
          </w:rPr>
          <w:fldChar w:fldCharType="end"/>
        </w:r>
      </w:hyperlink>
    </w:p>
    <w:p w14:paraId="53CF0BCF" w14:textId="4A5FF281" w:rsidR="00407BBA" w:rsidRDefault="00407BBA">
      <w:pPr>
        <w:pStyle w:val="TOC3"/>
        <w:tabs>
          <w:tab w:val="right" w:leader="dot" w:pos="9350"/>
        </w:tabs>
        <w:rPr>
          <w:rFonts w:asciiTheme="minorHAnsi" w:eastAsiaTheme="minorEastAsia" w:hAnsiTheme="minorHAnsi" w:cstheme="minorBidi"/>
          <w:noProof/>
          <w:color w:val="auto"/>
          <w:kern w:val="2"/>
          <w:szCs w:val="22"/>
          <w:lang w:val="de-BE" w:eastAsia="de-BE"/>
        </w:rPr>
      </w:pPr>
      <w:hyperlink w:anchor="_Toc153450986" w:history="1">
        <w:r w:rsidRPr="001720B6">
          <w:rPr>
            <w:rStyle w:val="Hyperlink"/>
            <w:noProof/>
          </w:rPr>
          <w:t>2.3 Please explain how your contribution links to Europe’s blockchain/DLT standardisation priorities and needs:</w:t>
        </w:r>
        <w:r>
          <w:rPr>
            <w:noProof/>
            <w:webHidden/>
          </w:rPr>
          <w:tab/>
        </w:r>
        <w:r>
          <w:rPr>
            <w:noProof/>
            <w:webHidden/>
          </w:rPr>
          <w:fldChar w:fldCharType="begin"/>
        </w:r>
        <w:r>
          <w:rPr>
            <w:noProof/>
            <w:webHidden/>
          </w:rPr>
          <w:instrText xml:space="preserve"> PAGEREF _Toc153450986 \h </w:instrText>
        </w:r>
        <w:r>
          <w:rPr>
            <w:noProof/>
            <w:webHidden/>
          </w:rPr>
        </w:r>
        <w:r>
          <w:rPr>
            <w:noProof/>
            <w:webHidden/>
          </w:rPr>
          <w:fldChar w:fldCharType="separate"/>
        </w:r>
        <w:r>
          <w:rPr>
            <w:noProof/>
            <w:webHidden/>
          </w:rPr>
          <w:t>4</w:t>
        </w:r>
        <w:r>
          <w:rPr>
            <w:noProof/>
            <w:webHidden/>
          </w:rPr>
          <w:fldChar w:fldCharType="end"/>
        </w:r>
      </w:hyperlink>
    </w:p>
    <w:p w14:paraId="4904F74A" w14:textId="1186B0E7" w:rsidR="00407BBA" w:rsidRDefault="00407BBA">
      <w:pPr>
        <w:pStyle w:val="TOC2"/>
        <w:tabs>
          <w:tab w:val="right" w:leader="dot" w:pos="9350"/>
        </w:tabs>
        <w:rPr>
          <w:rFonts w:asciiTheme="minorHAnsi" w:eastAsiaTheme="minorEastAsia" w:hAnsiTheme="minorHAnsi" w:cstheme="minorBidi"/>
          <w:iCs w:val="0"/>
          <w:noProof/>
          <w:color w:val="auto"/>
          <w:kern w:val="2"/>
          <w:szCs w:val="22"/>
          <w:lang w:val="de-BE" w:eastAsia="de-BE"/>
        </w:rPr>
      </w:pPr>
      <w:hyperlink w:anchor="_Toc153450987" w:history="1">
        <w:r w:rsidRPr="001720B6">
          <w:rPr>
            <w:rStyle w:val="Hyperlink"/>
            <w:noProof/>
          </w:rPr>
          <w:t>3 IMPACT</w:t>
        </w:r>
        <w:r>
          <w:rPr>
            <w:noProof/>
            <w:webHidden/>
          </w:rPr>
          <w:tab/>
        </w:r>
        <w:r>
          <w:rPr>
            <w:noProof/>
            <w:webHidden/>
          </w:rPr>
          <w:fldChar w:fldCharType="begin"/>
        </w:r>
        <w:r>
          <w:rPr>
            <w:noProof/>
            <w:webHidden/>
          </w:rPr>
          <w:instrText xml:space="preserve"> PAGEREF _Toc153450987 \h </w:instrText>
        </w:r>
        <w:r>
          <w:rPr>
            <w:noProof/>
            <w:webHidden/>
          </w:rPr>
        </w:r>
        <w:r>
          <w:rPr>
            <w:noProof/>
            <w:webHidden/>
          </w:rPr>
          <w:fldChar w:fldCharType="separate"/>
        </w:r>
        <w:r>
          <w:rPr>
            <w:noProof/>
            <w:webHidden/>
          </w:rPr>
          <w:t>4</w:t>
        </w:r>
        <w:r>
          <w:rPr>
            <w:noProof/>
            <w:webHidden/>
          </w:rPr>
          <w:fldChar w:fldCharType="end"/>
        </w:r>
      </w:hyperlink>
    </w:p>
    <w:p w14:paraId="5E8FABB8" w14:textId="4BD80EA5" w:rsidR="00407BBA" w:rsidRDefault="00407BBA">
      <w:pPr>
        <w:pStyle w:val="TOC3"/>
        <w:tabs>
          <w:tab w:val="right" w:leader="dot" w:pos="9350"/>
        </w:tabs>
        <w:rPr>
          <w:rFonts w:asciiTheme="minorHAnsi" w:eastAsiaTheme="minorEastAsia" w:hAnsiTheme="minorHAnsi" w:cstheme="minorBidi"/>
          <w:noProof/>
          <w:color w:val="auto"/>
          <w:kern w:val="2"/>
          <w:szCs w:val="22"/>
          <w:lang w:val="de-BE" w:eastAsia="de-BE"/>
        </w:rPr>
      </w:pPr>
      <w:hyperlink w:anchor="_Toc153450988" w:history="1">
        <w:r w:rsidRPr="001720B6">
          <w:rPr>
            <w:rStyle w:val="Hyperlink"/>
            <w:noProof/>
          </w:rPr>
          <w:t>3.1 Impact on supporting the EU's goal in achieving Digital Sovereignty:</w:t>
        </w:r>
        <w:r>
          <w:rPr>
            <w:noProof/>
            <w:webHidden/>
          </w:rPr>
          <w:tab/>
        </w:r>
        <w:r>
          <w:rPr>
            <w:noProof/>
            <w:webHidden/>
          </w:rPr>
          <w:fldChar w:fldCharType="begin"/>
        </w:r>
        <w:r>
          <w:rPr>
            <w:noProof/>
            <w:webHidden/>
          </w:rPr>
          <w:instrText xml:space="preserve"> PAGEREF _Toc153450988 \h </w:instrText>
        </w:r>
        <w:r>
          <w:rPr>
            <w:noProof/>
            <w:webHidden/>
          </w:rPr>
        </w:r>
        <w:r>
          <w:rPr>
            <w:noProof/>
            <w:webHidden/>
          </w:rPr>
          <w:fldChar w:fldCharType="separate"/>
        </w:r>
        <w:r>
          <w:rPr>
            <w:noProof/>
            <w:webHidden/>
          </w:rPr>
          <w:t>4</w:t>
        </w:r>
        <w:r>
          <w:rPr>
            <w:noProof/>
            <w:webHidden/>
          </w:rPr>
          <w:fldChar w:fldCharType="end"/>
        </w:r>
      </w:hyperlink>
    </w:p>
    <w:p w14:paraId="48BBA9E1" w14:textId="605A0FA6" w:rsidR="00407BBA" w:rsidRDefault="00407BBA">
      <w:pPr>
        <w:pStyle w:val="TOC3"/>
        <w:tabs>
          <w:tab w:val="right" w:leader="dot" w:pos="9350"/>
        </w:tabs>
        <w:rPr>
          <w:rFonts w:asciiTheme="minorHAnsi" w:eastAsiaTheme="minorEastAsia" w:hAnsiTheme="minorHAnsi" w:cstheme="minorBidi"/>
          <w:noProof/>
          <w:color w:val="auto"/>
          <w:kern w:val="2"/>
          <w:szCs w:val="22"/>
          <w:lang w:val="de-BE" w:eastAsia="de-BE"/>
        </w:rPr>
      </w:pPr>
      <w:hyperlink w:anchor="_Toc153450989" w:history="1">
        <w:r w:rsidRPr="001720B6">
          <w:rPr>
            <w:rStyle w:val="Hyperlink"/>
            <w:noProof/>
          </w:rPr>
          <w:t>3.2. Impact on the European industrial leadership and economic competitiveness:</w:t>
        </w:r>
        <w:r>
          <w:rPr>
            <w:noProof/>
            <w:webHidden/>
          </w:rPr>
          <w:tab/>
        </w:r>
        <w:r>
          <w:rPr>
            <w:noProof/>
            <w:webHidden/>
          </w:rPr>
          <w:fldChar w:fldCharType="begin"/>
        </w:r>
        <w:r>
          <w:rPr>
            <w:noProof/>
            <w:webHidden/>
          </w:rPr>
          <w:instrText xml:space="preserve"> PAGEREF _Toc153450989 \h </w:instrText>
        </w:r>
        <w:r>
          <w:rPr>
            <w:noProof/>
            <w:webHidden/>
          </w:rPr>
        </w:r>
        <w:r>
          <w:rPr>
            <w:noProof/>
            <w:webHidden/>
          </w:rPr>
          <w:fldChar w:fldCharType="separate"/>
        </w:r>
        <w:r>
          <w:rPr>
            <w:noProof/>
            <w:webHidden/>
          </w:rPr>
          <w:t>4</w:t>
        </w:r>
        <w:r>
          <w:rPr>
            <w:noProof/>
            <w:webHidden/>
          </w:rPr>
          <w:fldChar w:fldCharType="end"/>
        </w:r>
      </w:hyperlink>
    </w:p>
    <w:p w14:paraId="6270F620" w14:textId="5F5C62B2" w:rsidR="00407BBA" w:rsidRDefault="00407BBA">
      <w:pPr>
        <w:pStyle w:val="TOC3"/>
        <w:tabs>
          <w:tab w:val="right" w:leader="dot" w:pos="9350"/>
        </w:tabs>
        <w:rPr>
          <w:rFonts w:asciiTheme="minorHAnsi" w:eastAsiaTheme="minorEastAsia" w:hAnsiTheme="minorHAnsi" w:cstheme="minorBidi"/>
          <w:noProof/>
          <w:color w:val="auto"/>
          <w:kern w:val="2"/>
          <w:szCs w:val="22"/>
          <w:lang w:val="de-BE" w:eastAsia="de-BE"/>
        </w:rPr>
      </w:pPr>
      <w:hyperlink w:anchor="_Toc153450990" w:history="1">
        <w:r w:rsidRPr="001720B6">
          <w:rPr>
            <w:rStyle w:val="Hyperlink"/>
            <w:noProof/>
          </w:rPr>
          <w:t>3.3 Societal impact (if any):</w:t>
        </w:r>
        <w:r>
          <w:rPr>
            <w:noProof/>
            <w:webHidden/>
          </w:rPr>
          <w:tab/>
        </w:r>
        <w:r>
          <w:rPr>
            <w:noProof/>
            <w:webHidden/>
          </w:rPr>
          <w:fldChar w:fldCharType="begin"/>
        </w:r>
        <w:r>
          <w:rPr>
            <w:noProof/>
            <w:webHidden/>
          </w:rPr>
          <w:instrText xml:space="preserve"> PAGEREF _Toc153450990 \h </w:instrText>
        </w:r>
        <w:r>
          <w:rPr>
            <w:noProof/>
            <w:webHidden/>
          </w:rPr>
        </w:r>
        <w:r>
          <w:rPr>
            <w:noProof/>
            <w:webHidden/>
          </w:rPr>
          <w:fldChar w:fldCharType="separate"/>
        </w:r>
        <w:r>
          <w:rPr>
            <w:noProof/>
            <w:webHidden/>
          </w:rPr>
          <w:t>4</w:t>
        </w:r>
        <w:r>
          <w:rPr>
            <w:noProof/>
            <w:webHidden/>
          </w:rPr>
          <w:fldChar w:fldCharType="end"/>
        </w:r>
      </w:hyperlink>
    </w:p>
    <w:p w14:paraId="229F1E37" w14:textId="3B2046FC" w:rsidR="00407BBA" w:rsidRDefault="00407BBA">
      <w:pPr>
        <w:pStyle w:val="TOC3"/>
        <w:tabs>
          <w:tab w:val="right" w:leader="dot" w:pos="9350"/>
        </w:tabs>
        <w:rPr>
          <w:rFonts w:asciiTheme="minorHAnsi" w:eastAsiaTheme="minorEastAsia" w:hAnsiTheme="minorHAnsi" w:cstheme="minorBidi"/>
          <w:noProof/>
          <w:color w:val="auto"/>
          <w:kern w:val="2"/>
          <w:szCs w:val="22"/>
          <w:lang w:val="de-BE" w:eastAsia="de-BE"/>
        </w:rPr>
      </w:pPr>
      <w:hyperlink w:anchor="_Toc153450991" w:history="1">
        <w:r w:rsidRPr="001720B6">
          <w:rPr>
            <w:rStyle w:val="Hyperlink"/>
            <w:noProof/>
          </w:rPr>
          <w:t>3.4 Environmental (sustainability) impact (if any):</w:t>
        </w:r>
        <w:r>
          <w:rPr>
            <w:noProof/>
            <w:webHidden/>
          </w:rPr>
          <w:tab/>
        </w:r>
        <w:r>
          <w:rPr>
            <w:noProof/>
            <w:webHidden/>
          </w:rPr>
          <w:fldChar w:fldCharType="begin"/>
        </w:r>
        <w:r>
          <w:rPr>
            <w:noProof/>
            <w:webHidden/>
          </w:rPr>
          <w:instrText xml:space="preserve"> PAGEREF _Toc153450991 \h </w:instrText>
        </w:r>
        <w:r>
          <w:rPr>
            <w:noProof/>
            <w:webHidden/>
          </w:rPr>
        </w:r>
        <w:r>
          <w:rPr>
            <w:noProof/>
            <w:webHidden/>
          </w:rPr>
          <w:fldChar w:fldCharType="separate"/>
        </w:r>
        <w:r>
          <w:rPr>
            <w:noProof/>
            <w:webHidden/>
          </w:rPr>
          <w:t>4</w:t>
        </w:r>
        <w:r>
          <w:rPr>
            <w:noProof/>
            <w:webHidden/>
          </w:rPr>
          <w:fldChar w:fldCharType="end"/>
        </w:r>
      </w:hyperlink>
    </w:p>
    <w:p w14:paraId="4D56EFBC" w14:textId="2252A60F" w:rsidR="00407BBA" w:rsidRDefault="00407BBA">
      <w:pPr>
        <w:pStyle w:val="TOC3"/>
        <w:tabs>
          <w:tab w:val="right" w:leader="dot" w:pos="9350"/>
        </w:tabs>
        <w:rPr>
          <w:rFonts w:asciiTheme="minorHAnsi" w:eastAsiaTheme="minorEastAsia" w:hAnsiTheme="minorHAnsi" w:cstheme="minorBidi"/>
          <w:noProof/>
          <w:color w:val="auto"/>
          <w:kern w:val="2"/>
          <w:szCs w:val="22"/>
          <w:lang w:val="de-BE" w:eastAsia="de-BE"/>
        </w:rPr>
      </w:pPr>
      <w:hyperlink w:anchor="_Toc153450992" w:history="1">
        <w:r w:rsidRPr="001720B6">
          <w:rPr>
            <w:rStyle w:val="Hyperlink"/>
            <w:noProof/>
          </w:rPr>
          <w:t>3.5 Any other impacts observed:</w:t>
        </w:r>
        <w:r>
          <w:rPr>
            <w:noProof/>
            <w:webHidden/>
          </w:rPr>
          <w:tab/>
        </w:r>
        <w:r>
          <w:rPr>
            <w:noProof/>
            <w:webHidden/>
          </w:rPr>
          <w:fldChar w:fldCharType="begin"/>
        </w:r>
        <w:r>
          <w:rPr>
            <w:noProof/>
            <w:webHidden/>
          </w:rPr>
          <w:instrText xml:space="preserve"> PAGEREF _Toc153450992 \h </w:instrText>
        </w:r>
        <w:r>
          <w:rPr>
            <w:noProof/>
            <w:webHidden/>
          </w:rPr>
        </w:r>
        <w:r>
          <w:rPr>
            <w:noProof/>
            <w:webHidden/>
          </w:rPr>
          <w:fldChar w:fldCharType="separate"/>
        </w:r>
        <w:r>
          <w:rPr>
            <w:noProof/>
            <w:webHidden/>
          </w:rPr>
          <w:t>4</w:t>
        </w:r>
        <w:r>
          <w:rPr>
            <w:noProof/>
            <w:webHidden/>
          </w:rPr>
          <w:fldChar w:fldCharType="end"/>
        </w:r>
      </w:hyperlink>
    </w:p>
    <w:p w14:paraId="1B37CB47" w14:textId="76A955F8" w:rsidR="00407BBA" w:rsidRDefault="00407BBA">
      <w:pPr>
        <w:pStyle w:val="TOC2"/>
        <w:tabs>
          <w:tab w:val="right" w:leader="dot" w:pos="9350"/>
        </w:tabs>
        <w:rPr>
          <w:rFonts w:asciiTheme="minorHAnsi" w:eastAsiaTheme="minorEastAsia" w:hAnsiTheme="minorHAnsi" w:cstheme="minorBidi"/>
          <w:iCs w:val="0"/>
          <w:noProof/>
          <w:color w:val="auto"/>
          <w:kern w:val="2"/>
          <w:szCs w:val="22"/>
          <w:lang w:val="de-BE" w:eastAsia="de-BE"/>
        </w:rPr>
      </w:pPr>
      <w:hyperlink w:anchor="_Toc153450993" w:history="1">
        <w:r w:rsidRPr="001720B6">
          <w:rPr>
            <w:rStyle w:val="Hyperlink"/>
            <w:noProof/>
          </w:rPr>
          <w:t>4 CHALLENGES</w:t>
        </w:r>
        <w:r>
          <w:rPr>
            <w:noProof/>
            <w:webHidden/>
          </w:rPr>
          <w:tab/>
        </w:r>
        <w:r>
          <w:rPr>
            <w:noProof/>
            <w:webHidden/>
          </w:rPr>
          <w:fldChar w:fldCharType="begin"/>
        </w:r>
        <w:r>
          <w:rPr>
            <w:noProof/>
            <w:webHidden/>
          </w:rPr>
          <w:instrText xml:space="preserve"> PAGEREF _Toc153450993 \h </w:instrText>
        </w:r>
        <w:r>
          <w:rPr>
            <w:noProof/>
            <w:webHidden/>
          </w:rPr>
        </w:r>
        <w:r>
          <w:rPr>
            <w:noProof/>
            <w:webHidden/>
          </w:rPr>
          <w:fldChar w:fldCharType="separate"/>
        </w:r>
        <w:r>
          <w:rPr>
            <w:noProof/>
            <w:webHidden/>
          </w:rPr>
          <w:t>5</w:t>
        </w:r>
        <w:r>
          <w:rPr>
            <w:noProof/>
            <w:webHidden/>
          </w:rPr>
          <w:fldChar w:fldCharType="end"/>
        </w:r>
      </w:hyperlink>
    </w:p>
    <w:p w14:paraId="467E1D50" w14:textId="754EC23F" w:rsidR="00407BBA" w:rsidRDefault="00407BBA">
      <w:pPr>
        <w:pStyle w:val="TOC3"/>
        <w:tabs>
          <w:tab w:val="right" w:leader="dot" w:pos="9350"/>
        </w:tabs>
        <w:rPr>
          <w:rFonts w:asciiTheme="minorHAnsi" w:eastAsiaTheme="minorEastAsia" w:hAnsiTheme="minorHAnsi" w:cstheme="minorBidi"/>
          <w:noProof/>
          <w:color w:val="auto"/>
          <w:kern w:val="2"/>
          <w:szCs w:val="22"/>
          <w:lang w:val="de-BE" w:eastAsia="de-BE"/>
        </w:rPr>
      </w:pPr>
      <w:hyperlink w:anchor="_Toc153450994" w:history="1">
        <w:r w:rsidRPr="001720B6">
          <w:rPr>
            <w:rStyle w:val="Hyperlink"/>
            <w:noProof/>
          </w:rPr>
          <w:t>4.1 Have you faced any difficulties/challenges working on your contribution? If yes, please explain:</w:t>
        </w:r>
        <w:r>
          <w:rPr>
            <w:noProof/>
            <w:webHidden/>
          </w:rPr>
          <w:tab/>
        </w:r>
        <w:r>
          <w:rPr>
            <w:noProof/>
            <w:webHidden/>
          </w:rPr>
          <w:fldChar w:fldCharType="begin"/>
        </w:r>
        <w:r>
          <w:rPr>
            <w:noProof/>
            <w:webHidden/>
          </w:rPr>
          <w:instrText xml:space="preserve"> PAGEREF _Toc153450994 \h </w:instrText>
        </w:r>
        <w:r>
          <w:rPr>
            <w:noProof/>
            <w:webHidden/>
          </w:rPr>
        </w:r>
        <w:r>
          <w:rPr>
            <w:noProof/>
            <w:webHidden/>
          </w:rPr>
          <w:fldChar w:fldCharType="separate"/>
        </w:r>
        <w:r>
          <w:rPr>
            <w:noProof/>
            <w:webHidden/>
          </w:rPr>
          <w:t>5</w:t>
        </w:r>
        <w:r>
          <w:rPr>
            <w:noProof/>
            <w:webHidden/>
          </w:rPr>
          <w:fldChar w:fldCharType="end"/>
        </w:r>
      </w:hyperlink>
    </w:p>
    <w:p w14:paraId="6F375A94" w14:textId="081C3DFE" w:rsidR="00407BBA" w:rsidRDefault="00407BBA">
      <w:pPr>
        <w:pStyle w:val="TOC3"/>
        <w:tabs>
          <w:tab w:val="right" w:leader="dot" w:pos="9350"/>
        </w:tabs>
        <w:rPr>
          <w:rFonts w:asciiTheme="minorHAnsi" w:eastAsiaTheme="minorEastAsia" w:hAnsiTheme="minorHAnsi" w:cstheme="minorBidi"/>
          <w:noProof/>
          <w:color w:val="auto"/>
          <w:kern w:val="2"/>
          <w:szCs w:val="22"/>
          <w:lang w:val="de-BE" w:eastAsia="de-BE"/>
        </w:rPr>
      </w:pPr>
      <w:hyperlink w:anchor="_Toc153450995" w:history="1">
        <w:r w:rsidRPr="001720B6">
          <w:rPr>
            <w:rStyle w:val="Hyperlink"/>
            <w:noProof/>
          </w:rPr>
          <w:t>4.2 Have you identified any potential external risks and/or challenges working on your contribution (e.g., potential opposition to your proposals from other standardisation experts, etc?)?</w:t>
        </w:r>
        <w:r>
          <w:rPr>
            <w:noProof/>
            <w:webHidden/>
          </w:rPr>
          <w:tab/>
        </w:r>
        <w:r>
          <w:rPr>
            <w:noProof/>
            <w:webHidden/>
          </w:rPr>
          <w:fldChar w:fldCharType="begin"/>
        </w:r>
        <w:r>
          <w:rPr>
            <w:noProof/>
            <w:webHidden/>
          </w:rPr>
          <w:instrText xml:space="preserve"> PAGEREF _Toc153450995 \h </w:instrText>
        </w:r>
        <w:r>
          <w:rPr>
            <w:noProof/>
            <w:webHidden/>
          </w:rPr>
        </w:r>
        <w:r>
          <w:rPr>
            <w:noProof/>
            <w:webHidden/>
          </w:rPr>
          <w:fldChar w:fldCharType="separate"/>
        </w:r>
        <w:r>
          <w:rPr>
            <w:noProof/>
            <w:webHidden/>
          </w:rPr>
          <w:t>5</w:t>
        </w:r>
        <w:r>
          <w:rPr>
            <w:noProof/>
            <w:webHidden/>
          </w:rPr>
          <w:fldChar w:fldCharType="end"/>
        </w:r>
      </w:hyperlink>
    </w:p>
    <w:p w14:paraId="399ADBC6" w14:textId="22356087" w:rsidR="00407BBA" w:rsidRDefault="00407BBA">
      <w:pPr>
        <w:pStyle w:val="TOC3"/>
        <w:tabs>
          <w:tab w:val="right" w:leader="dot" w:pos="9350"/>
        </w:tabs>
        <w:rPr>
          <w:rFonts w:asciiTheme="minorHAnsi" w:eastAsiaTheme="minorEastAsia" w:hAnsiTheme="minorHAnsi" w:cstheme="minorBidi"/>
          <w:noProof/>
          <w:color w:val="auto"/>
          <w:kern w:val="2"/>
          <w:szCs w:val="22"/>
          <w:lang w:val="de-BE" w:eastAsia="de-BE"/>
        </w:rPr>
      </w:pPr>
      <w:hyperlink w:anchor="_Toc153450996" w:history="1">
        <w:r w:rsidRPr="001720B6">
          <w:rPr>
            <w:rStyle w:val="Hyperlink"/>
            <w:noProof/>
          </w:rPr>
          <w:t>4.3 Based on your work, could you suggest any potential recommendations to be addressed to the Blockchain community and/or to decision makers?</w:t>
        </w:r>
        <w:r>
          <w:rPr>
            <w:noProof/>
            <w:webHidden/>
          </w:rPr>
          <w:tab/>
        </w:r>
        <w:r>
          <w:rPr>
            <w:noProof/>
            <w:webHidden/>
          </w:rPr>
          <w:fldChar w:fldCharType="begin"/>
        </w:r>
        <w:r>
          <w:rPr>
            <w:noProof/>
            <w:webHidden/>
          </w:rPr>
          <w:instrText xml:space="preserve"> PAGEREF _Toc153450996 \h </w:instrText>
        </w:r>
        <w:r>
          <w:rPr>
            <w:noProof/>
            <w:webHidden/>
          </w:rPr>
        </w:r>
        <w:r>
          <w:rPr>
            <w:noProof/>
            <w:webHidden/>
          </w:rPr>
          <w:fldChar w:fldCharType="separate"/>
        </w:r>
        <w:r>
          <w:rPr>
            <w:noProof/>
            <w:webHidden/>
          </w:rPr>
          <w:t>5</w:t>
        </w:r>
        <w:r>
          <w:rPr>
            <w:noProof/>
            <w:webHidden/>
          </w:rPr>
          <w:fldChar w:fldCharType="end"/>
        </w:r>
      </w:hyperlink>
    </w:p>
    <w:p w14:paraId="04EE0616" w14:textId="2DCB4BDF" w:rsidR="00407BBA" w:rsidRDefault="00407BBA">
      <w:pPr>
        <w:pStyle w:val="TOC2"/>
        <w:tabs>
          <w:tab w:val="right" w:leader="dot" w:pos="9350"/>
        </w:tabs>
        <w:rPr>
          <w:rFonts w:asciiTheme="minorHAnsi" w:eastAsiaTheme="minorEastAsia" w:hAnsiTheme="minorHAnsi" w:cstheme="minorBidi"/>
          <w:iCs w:val="0"/>
          <w:noProof/>
          <w:color w:val="auto"/>
          <w:kern w:val="2"/>
          <w:szCs w:val="22"/>
          <w:lang w:val="de-BE" w:eastAsia="de-BE"/>
        </w:rPr>
      </w:pPr>
      <w:hyperlink w:anchor="_Toc153450997" w:history="1">
        <w:r w:rsidRPr="001720B6">
          <w:rPr>
            <w:rStyle w:val="Hyperlink"/>
            <w:noProof/>
          </w:rPr>
          <w:t>5 SUSTAINABILITY</w:t>
        </w:r>
        <w:r>
          <w:rPr>
            <w:noProof/>
            <w:webHidden/>
          </w:rPr>
          <w:tab/>
        </w:r>
        <w:r>
          <w:rPr>
            <w:noProof/>
            <w:webHidden/>
          </w:rPr>
          <w:fldChar w:fldCharType="begin"/>
        </w:r>
        <w:r>
          <w:rPr>
            <w:noProof/>
            <w:webHidden/>
          </w:rPr>
          <w:instrText xml:space="preserve"> PAGEREF _Toc153450997 \h </w:instrText>
        </w:r>
        <w:r>
          <w:rPr>
            <w:noProof/>
            <w:webHidden/>
          </w:rPr>
        </w:r>
        <w:r>
          <w:rPr>
            <w:noProof/>
            <w:webHidden/>
          </w:rPr>
          <w:fldChar w:fldCharType="separate"/>
        </w:r>
        <w:r>
          <w:rPr>
            <w:noProof/>
            <w:webHidden/>
          </w:rPr>
          <w:t>5</w:t>
        </w:r>
        <w:r>
          <w:rPr>
            <w:noProof/>
            <w:webHidden/>
          </w:rPr>
          <w:fldChar w:fldCharType="end"/>
        </w:r>
      </w:hyperlink>
    </w:p>
    <w:p w14:paraId="3A6C3496" w14:textId="0D5E0D50" w:rsidR="00407BBA" w:rsidRDefault="00407BBA">
      <w:pPr>
        <w:pStyle w:val="TOC3"/>
        <w:tabs>
          <w:tab w:val="right" w:leader="dot" w:pos="9350"/>
        </w:tabs>
        <w:rPr>
          <w:rFonts w:asciiTheme="minorHAnsi" w:eastAsiaTheme="minorEastAsia" w:hAnsiTheme="minorHAnsi" w:cstheme="minorBidi"/>
          <w:noProof/>
          <w:color w:val="auto"/>
          <w:kern w:val="2"/>
          <w:szCs w:val="22"/>
          <w:lang w:val="de-BE" w:eastAsia="de-BE"/>
        </w:rPr>
      </w:pPr>
      <w:hyperlink w:anchor="_Toc153450998" w:history="1">
        <w:r w:rsidRPr="001720B6">
          <w:rPr>
            <w:rStyle w:val="Hyperlink"/>
            <w:noProof/>
          </w:rPr>
          <w:t>5.1 What are the main lessons learned from your work on this contribution? Are there any recommendations for other experts working on the topic?</w:t>
        </w:r>
        <w:r>
          <w:rPr>
            <w:noProof/>
            <w:webHidden/>
          </w:rPr>
          <w:tab/>
        </w:r>
        <w:r>
          <w:rPr>
            <w:noProof/>
            <w:webHidden/>
          </w:rPr>
          <w:fldChar w:fldCharType="begin"/>
        </w:r>
        <w:r>
          <w:rPr>
            <w:noProof/>
            <w:webHidden/>
          </w:rPr>
          <w:instrText xml:space="preserve"> PAGEREF _Toc153450998 \h </w:instrText>
        </w:r>
        <w:r>
          <w:rPr>
            <w:noProof/>
            <w:webHidden/>
          </w:rPr>
        </w:r>
        <w:r>
          <w:rPr>
            <w:noProof/>
            <w:webHidden/>
          </w:rPr>
          <w:fldChar w:fldCharType="separate"/>
        </w:r>
        <w:r>
          <w:rPr>
            <w:noProof/>
            <w:webHidden/>
          </w:rPr>
          <w:t>5</w:t>
        </w:r>
        <w:r>
          <w:rPr>
            <w:noProof/>
            <w:webHidden/>
          </w:rPr>
          <w:fldChar w:fldCharType="end"/>
        </w:r>
      </w:hyperlink>
    </w:p>
    <w:p w14:paraId="642A39FA" w14:textId="5EED6018" w:rsidR="00407BBA" w:rsidRDefault="00407BBA">
      <w:pPr>
        <w:pStyle w:val="TOC3"/>
        <w:tabs>
          <w:tab w:val="right" w:leader="dot" w:pos="9350"/>
        </w:tabs>
        <w:rPr>
          <w:rFonts w:asciiTheme="minorHAnsi" w:eastAsiaTheme="minorEastAsia" w:hAnsiTheme="minorHAnsi" w:cstheme="minorBidi"/>
          <w:noProof/>
          <w:color w:val="auto"/>
          <w:kern w:val="2"/>
          <w:szCs w:val="22"/>
          <w:lang w:val="de-BE" w:eastAsia="de-BE"/>
        </w:rPr>
      </w:pPr>
      <w:hyperlink w:anchor="_Toc153450999" w:history="1">
        <w:r w:rsidRPr="001720B6">
          <w:rPr>
            <w:rStyle w:val="Hyperlink"/>
            <w:noProof/>
          </w:rPr>
          <w:t>5.2 What follow-up actions should be taken to sustain or scale-up the impact related to your contribution?</w:t>
        </w:r>
        <w:r>
          <w:rPr>
            <w:noProof/>
            <w:webHidden/>
          </w:rPr>
          <w:tab/>
        </w:r>
        <w:r>
          <w:rPr>
            <w:noProof/>
            <w:webHidden/>
          </w:rPr>
          <w:fldChar w:fldCharType="begin"/>
        </w:r>
        <w:r>
          <w:rPr>
            <w:noProof/>
            <w:webHidden/>
          </w:rPr>
          <w:instrText xml:space="preserve"> PAGEREF _Toc153450999 \h </w:instrText>
        </w:r>
        <w:r>
          <w:rPr>
            <w:noProof/>
            <w:webHidden/>
          </w:rPr>
        </w:r>
        <w:r>
          <w:rPr>
            <w:noProof/>
            <w:webHidden/>
          </w:rPr>
          <w:fldChar w:fldCharType="separate"/>
        </w:r>
        <w:r>
          <w:rPr>
            <w:noProof/>
            <w:webHidden/>
          </w:rPr>
          <w:t>5</w:t>
        </w:r>
        <w:r>
          <w:rPr>
            <w:noProof/>
            <w:webHidden/>
          </w:rPr>
          <w:fldChar w:fldCharType="end"/>
        </w:r>
      </w:hyperlink>
    </w:p>
    <w:p w14:paraId="42FF23B5" w14:textId="1C8877ED" w:rsidR="00407BBA" w:rsidRDefault="00407BBA">
      <w:pPr>
        <w:pStyle w:val="TOC2"/>
        <w:tabs>
          <w:tab w:val="right" w:leader="dot" w:pos="9350"/>
        </w:tabs>
        <w:rPr>
          <w:rFonts w:asciiTheme="minorHAnsi" w:eastAsiaTheme="minorEastAsia" w:hAnsiTheme="minorHAnsi" w:cstheme="minorBidi"/>
          <w:iCs w:val="0"/>
          <w:noProof/>
          <w:color w:val="auto"/>
          <w:kern w:val="2"/>
          <w:szCs w:val="22"/>
          <w:lang w:val="de-BE" w:eastAsia="de-BE"/>
        </w:rPr>
      </w:pPr>
      <w:hyperlink w:anchor="_Toc153451000" w:history="1">
        <w:r w:rsidRPr="001720B6">
          <w:rPr>
            <w:rStyle w:val="Hyperlink"/>
            <w:noProof/>
          </w:rPr>
          <w:t>6 ADDITIONAL QUESTIONS</w:t>
        </w:r>
        <w:r>
          <w:rPr>
            <w:noProof/>
            <w:webHidden/>
          </w:rPr>
          <w:tab/>
        </w:r>
        <w:r>
          <w:rPr>
            <w:noProof/>
            <w:webHidden/>
          </w:rPr>
          <w:fldChar w:fldCharType="begin"/>
        </w:r>
        <w:r>
          <w:rPr>
            <w:noProof/>
            <w:webHidden/>
          </w:rPr>
          <w:instrText xml:space="preserve"> PAGEREF _Toc153451000 \h </w:instrText>
        </w:r>
        <w:r>
          <w:rPr>
            <w:noProof/>
            <w:webHidden/>
          </w:rPr>
        </w:r>
        <w:r>
          <w:rPr>
            <w:noProof/>
            <w:webHidden/>
          </w:rPr>
          <w:fldChar w:fldCharType="separate"/>
        </w:r>
        <w:r>
          <w:rPr>
            <w:noProof/>
            <w:webHidden/>
          </w:rPr>
          <w:t>5</w:t>
        </w:r>
        <w:r>
          <w:rPr>
            <w:noProof/>
            <w:webHidden/>
          </w:rPr>
          <w:fldChar w:fldCharType="end"/>
        </w:r>
      </w:hyperlink>
    </w:p>
    <w:p w14:paraId="5109A235" w14:textId="00FDC116" w:rsidR="00407BBA" w:rsidRDefault="00407BBA">
      <w:pPr>
        <w:pStyle w:val="TOC3"/>
        <w:tabs>
          <w:tab w:val="right" w:leader="dot" w:pos="9350"/>
        </w:tabs>
        <w:rPr>
          <w:rFonts w:asciiTheme="minorHAnsi" w:eastAsiaTheme="minorEastAsia" w:hAnsiTheme="minorHAnsi" w:cstheme="minorBidi"/>
          <w:noProof/>
          <w:color w:val="auto"/>
          <w:kern w:val="2"/>
          <w:szCs w:val="22"/>
          <w:lang w:val="de-BE" w:eastAsia="de-BE"/>
        </w:rPr>
      </w:pPr>
      <w:hyperlink w:anchor="_Toc153451001" w:history="1">
        <w:r w:rsidRPr="001720B6">
          <w:rPr>
            <w:rStyle w:val="Hyperlink"/>
            <w:noProof/>
          </w:rPr>
          <w:t>6.1 Do you plan to continue the work related to your contribution in any other framework?</w:t>
        </w:r>
        <w:r>
          <w:rPr>
            <w:noProof/>
            <w:webHidden/>
          </w:rPr>
          <w:tab/>
        </w:r>
        <w:r>
          <w:rPr>
            <w:noProof/>
            <w:webHidden/>
          </w:rPr>
          <w:fldChar w:fldCharType="begin"/>
        </w:r>
        <w:r>
          <w:rPr>
            <w:noProof/>
            <w:webHidden/>
          </w:rPr>
          <w:instrText xml:space="preserve"> PAGEREF _Toc153451001 \h </w:instrText>
        </w:r>
        <w:r>
          <w:rPr>
            <w:noProof/>
            <w:webHidden/>
          </w:rPr>
        </w:r>
        <w:r>
          <w:rPr>
            <w:noProof/>
            <w:webHidden/>
          </w:rPr>
          <w:fldChar w:fldCharType="separate"/>
        </w:r>
        <w:r>
          <w:rPr>
            <w:noProof/>
            <w:webHidden/>
          </w:rPr>
          <w:t>5</w:t>
        </w:r>
        <w:r>
          <w:rPr>
            <w:noProof/>
            <w:webHidden/>
          </w:rPr>
          <w:fldChar w:fldCharType="end"/>
        </w:r>
      </w:hyperlink>
    </w:p>
    <w:p w14:paraId="79A0A1B8" w14:textId="7ECC7474" w:rsidR="00407BBA" w:rsidRDefault="00407BBA">
      <w:pPr>
        <w:pStyle w:val="TOC3"/>
        <w:tabs>
          <w:tab w:val="right" w:leader="dot" w:pos="9350"/>
        </w:tabs>
        <w:rPr>
          <w:rFonts w:asciiTheme="minorHAnsi" w:eastAsiaTheme="minorEastAsia" w:hAnsiTheme="minorHAnsi" w:cstheme="minorBidi"/>
          <w:noProof/>
          <w:color w:val="auto"/>
          <w:kern w:val="2"/>
          <w:szCs w:val="22"/>
          <w:lang w:val="de-BE" w:eastAsia="de-BE"/>
        </w:rPr>
      </w:pPr>
      <w:hyperlink w:anchor="_Toc153451002" w:history="1">
        <w:r w:rsidRPr="001720B6">
          <w:rPr>
            <w:rStyle w:val="Hyperlink"/>
            <w:noProof/>
          </w:rPr>
          <w:t>6.2 Have you implemented any dissemination activities or mentioned BlockStand in your interventions, social media, or any other channels/tools? If yes, please provide an overview with relevant information, such as links, event names, dates, etc. (where available)</w:t>
        </w:r>
        <w:r>
          <w:rPr>
            <w:noProof/>
            <w:webHidden/>
          </w:rPr>
          <w:tab/>
        </w:r>
        <w:r>
          <w:rPr>
            <w:noProof/>
            <w:webHidden/>
          </w:rPr>
          <w:fldChar w:fldCharType="begin"/>
        </w:r>
        <w:r>
          <w:rPr>
            <w:noProof/>
            <w:webHidden/>
          </w:rPr>
          <w:instrText xml:space="preserve"> PAGEREF _Toc153451002 \h </w:instrText>
        </w:r>
        <w:r>
          <w:rPr>
            <w:noProof/>
            <w:webHidden/>
          </w:rPr>
        </w:r>
        <w:r>
          <w:rPr>
            <w:noProof/>
            <w:webHidden/>
          </w:rPr>
          <w:fldChar w:fldCharType="separate"/>
        </w:r>
        <w:r>
          <w:rPr>
            <w:noProof/>
            <w:webHidden/>
          </w:rPr>
          <w:t>5</w:t>
        </w:r>
        <w:r>
          <w:rPr>
            <w:noProof/>
            <w:webHidden/>
          </w:rPr>
          <w:fldChar w:fldCharType="end"/>
        </w:r>
      </w:hyperlink>
    </w:p>
    <w:p w14:paraId="16B95143" w14:textId="22690136" w:rsidR="002A0590" w:rsidRDefault="00407BBA" w:rsidP="005616C8">
      <w:pPr>
        <w:pStyle w:val="TOC2"/>
        <w:tabs>
          <w:tab w:val="right" w:leader="dot" w:pos="9350"/>
        </w:tabs>
        <w:rPr>
          <w:rFonts w:ascii="Georgia" w:eastAsia="Georgia" w:hAnsi="Georgia" w:cs="Georgia"/>
          <w:color w:val="0060D3"/>
          <w:sz w:val="32"/>
          <w:szCs w:val="32"/>
        </w:rPr>
      </w:pPr>
      <w:r>
        <w:rPr>
          <w:rFonts w:ascii="Georgia" w:eastAsia="Georgia" w:hAnsi="Georgia" w:cs="Georgia"/>
          <w:color w:val="0060D3"/>
          <w:sz w:val="32"/>
          <w:szCs w:val="32"/>
        </w:rPr>
        <w:fldChar w:fldCharType="end"/>
      </w:r>
    </w:p>
    <w:p w14:paraId="2E8ADA9A" w14:textId="77777777" w:rsidR="002A0590" w:rsidRDefault="002A0590">
      <w:pPr>
        <w:rPr>
          <w:rFonts w:ascii="Georgia" w:eastAsia="Georgia" w:hAnsi="Georgia" w:cs="Georgia"/>
          <w:iCs/>
          <w:color w:val="0060D3"/>
          <w:sz w:val="32"/>
          <w:szCs w:val="32"/>
        </w:rPr>
      </w:pPr>
      <w:r>
        <w:rPr>
          <w:rFonts w:ascii="Georgia" w:eastAsia="Georgia" w:hAnsi="Georgia" w:cs="Georgia"/>
          <w:color w:val="0060D3"/>
          <w:sz w:val="32"/>
          <w:szCs w:val="32"/>
        </w:rPr>
        <w:br w:type="page"/>
      </w:r>
    </w:p>
    <w:p w14:paraId="3FE19CE9" w14:textId="77777777" w:rsidR="00051201" w:rsidRDefault="00051201" w:rsidP="005616C8">
      <w:pPr>
        <w:pStyle w:val="TOC2"/>
        <w:tabs>
          <w:tab w:val="right" w:leader="dot" w:pos="9350"/>
        </w:tabs>
        <w:rPr>
          <w:rFonts w:ascii="Georgia" w:hAnsi="Georgia" w:cs="Georgia"/>
        </w:rPr>
      </w:pPr>
    </w:p>
    <w:p w14:paraId="68B0B245" w14:textId="77777777" w:rsidR="00051201" w:rsidRDefault="00051201"/>
    <w:p w14:paraId="5DB3EEAF" w14:textId="77777777" w:rsidR="00051201" w:rsidRDefault="00407BBA">
      <w:pPr>
        <w:pStyle w:val="NoSpacing"/>
        <w:jc w:val="center"/>
        <w:rPr>
          <w:rFonts w:ascii="Georgia Pro" w:hAnsi="Georgia Pro"/>
          <w:b/>
          <w:bCs/>
          <w:sz w:val="28"/>
          <w:szCs w:val="28"/>
          <w:lang w:val="en-GB"/>
        </w:rPr>
      </w:pPr>
      <w:r>
        <w:rPr>
          <w:rFonts w:ascii="Georgia Pro" w:hAnsi="Georgia Pro"/>
          <w:b/>
          <w:bCs/>
          <w:sz w:val="28"/>
          <w:szCs w:val="28"/>
          <w:lang w:val="en-GB"/>
        </w:rPr>
        <w:t xml:space="preserve">Please fill in all the information requested </w:t>
      </w:r>
      <w:r>
        <w:rPr>
          <w:rFonts w:ascii="Georgia Pro" w:hAnsi="Georgia Pro"/>
          <w:b/>
          <w:bCs/>
          <w:sz w:val="28"/>
          <w:szCs w:val="28"/>
          <w:lang w:val="en-GB"/>
        </w:rPr>
        <w:t>below</w:t>
      </w:r>
      <w:r>
        <w:rPr>
          <w:rFonts w:ascii="Georgia Pro" w:hAnsi="Georgia Pro"/>
          <w:b/>
          <w:bCs/>
          <w:sz w:val="28"/>
          <w:szCs w:val="28"/>
          <w:lang w:val="en-GB"/>
        </w:rPr>
        <w:t>.</w:t>
      </w:r>
    </w:p>
    <w:p w14:paraId="61A077A9" w14:textId="77777777" w:rsidR="00051201" w:rsidRDefault="00051201">
      <w:pPr>
        <w:pStyle w:val="NoSpacing"/>
        <w:jc w:val="both"/>
        <w:rPr>
          <w:rFonts w:ascii="Georgia Pro" w:hAnsi="Georgia Pro"/>
          <w:i/>
          <w:iCs/>
          <w:lang w:val="en-GB"/>
        </w:rPr>
      </w:pPr>
    </w:p>
    <w:p w14:paraId="641B7784" w14:textId="152D3234" w:rsidR="00051201" w:rsidRDefault="00407BBA">
      <w:pPr>
        <w:pStyle w:val="NoSpacing"/>
        <w:jc w:val="both"/>
        <w:rPr>
          <w:rFonts w:ascii="Georgia Pro" w:hAnsi="Georgia Pro"/>
          <w:i/>
          <w:iCs/>
          <w:lang w:val="en-GB"/>
        </w:rPr>
      </w:pPr>
      <w:r w:rsidRPr="005616C8">
        <w:rPr>
          <w:rFonts w:ascii="Georgia Pro" w:hAnsi="Georgia Pro"/>
          <w:i/>
          <w:iCs/>
          <w:lang w:val="en-GB"/>
        </w:rPr>
        <w:t xml:space="preserve">The purpose of the Final Report is to provide the </w:t>
      </w:r>
      <w:r>
        <w:rPr>
          <w:rFonts w:ascii="Georgia Pro" w:hAnsi="Georgia Pro"/>
          <w:i/>
          <w:iCs/>
          <w:lang w:val="en-GB"/>
        </w:rPr>
        <w:t xml:space="preserve">Consortium with full information on the implementation of the activities supported by the BlockStand Project. </w:t>
      </w:r>
    </w:p>
    <w:p w14:paraId="0CC4FD17" w14:textId="07B71886" w:rsidR="00051201" w:rsidRDefault="00407BBA">
      <w:pPr>
        <w:pStyle w:val="NoSpacing"/>
        <w:jc w:val="both"/>
        <w:rPr>
          <w:rFonts w:ascii="Georgia Pro" w:hAnsi="Georgia Pro"/>
          <w:i/>
          <w:iCs/>
          <w:lang w:val="en-GB"/>
        </w:rPr>
      </w:pPr>
      <w:r>
        <w:rPr>
          <w:rFonts w:ascii="Georgia Pro" w:hAnsi="Georgia Pro"/>
          <w:i/>
          <w:iCs/>
          <w:lang w:val="en-GB"/>
        </w:rPr>
        <w:t xml:space="preserve">The required information includes (but is not limited to): detailed information on the activities developed, the work done in any relevant SDOs and WGs, impact of the work carried out and dissemination activities. </w:t>
      </w:r>
    </w:p>
    <w:p w14:paraId="7C2E11AD" w14:textId="77777777" w:rsidR="00051201" w:rsidRDefault="00407BBA">
      <w:pPr>
        <w:pStyle w:val="NoSpacing"/>
        <w:jc w:val="both"/>
        <w:rPr>
          <w:rFonts w:ascii="Georgia Pro" w:hAnsi="Georgia Pro"/>
          <w:i/>
          <w:iCs/>
          <w:lang w:val="en-GB"/>
        </w:rPr>
      </w:pPr>
      <w:r>
        <w:rPr>
          <w:rFonts w:ascii="Georgia Pro" w:hAnsi="Georgia Pro"/>
          <w:i/>
          <w:iCs/>
          <w:lang w:val="en-GB"/>
        </w:rPr>
        <w:t xml:space="preserve">The information included in this report will be shared with the BlockStand Consortium, the Executive Management Board, the European Commission and, upon request, auditors appointed by the European Commission. </w:t>
      </w:r>
    </w:p>
    <w:p w14:paraId="0E690E24" w14:textId="77777777" w:rsidR="00051201" w:rsidRDefault="00051201">
      <w:pPr>
        <w:pStyle w:val="NoSpacing"/>
        <w:jc w:val="both"/>
        <w:rPr>
          <w:rFonts w:ascii="Georgia Pro" w:hAnsi="Georgia Pro"/>
          <w:i/>
          <w:iCs/>
          <w:lang w:val="en-GB"/>
        </w:rPr>
      </w:pPr>
    </w:p>
    <w:p w14:paraId="6F502AF4" w14:textId="1634845B" w:rsidR="00051201" w:rsidRDefault="00407BBA">
      <w:pPr>
        <w:pStyle w:val="NoSpacing"/>
        <w:jc w:val="both"/>
        <w:rPr>
          <w:rFonts w:ascii="Georgia Pro" w:hAnsi="Georgia Pro"/>
          <w:i/>
          <w:iCs/>
          <w:lang w:val="en-GB"/>
        </w:rPr>
      </w:pPr>
      <w:r>
        <w:rPr>
          <w:rFonts w:ascii="Georgia Pro" w:hAnsi="Georgia Pro"/>
          <w:i/>
          <w:iCs/>
          <w:lang w:val="en-GB"/>
        </w:rPr>
        <w:t xml:space="preserve">Part of the information included in this report might also be made available on the BlockStand website. </w:t>
      </w:r>
    </w:p>
    <w:p w14:paraId="718CD576" w14:textId="77777777" w:rsidR="00051201" w:rsidRDefault="00051201">
      <w:pPr>
        <w:jc w:val="both"/>
        <w:rPr>
          <w:rFonts w:ascii="Georgia" w:hAnsi="Georgia" w:cs="Georgia"/>
        </w:rPr>
      </w:pPr>
    </w:p>
    <w:p w14:paraId="42E615C4" w14:textId="77777777" w:rsidR="00051201" w:rsidRDefault="00407BBA">
      <w:pPr>
        <w:pStyle w:val="Heading2"/>
        <w:jc w:val="both"/>
      </w:pPr>
      <w:bookmarkStart w:id="0" w:name="_Toc153450977"/>
      <w:r>
        <w:t>1 GENERAL INFORMATION</w:t>
      </w:r>
      <w:bookmarkEnd w:id="0"/>
    </w:p>
    <w:p w14:paraId="0FDDCA76" w14:textId="77777777" w:rsidR="00051201" w:rsidRDefault="00407BBA">
      <w:pPr>
        <w:pStyle w:val="Heading3"/>
        <w:jc w:val="both"/>
      </w:pPr>
      <w:bookmarkStart w:id="1" w:name="_Toc153450978"/>
      <w:r>
        <w:t>1.1 Expert name:</w:t>
      </w:r>
      <w:bookmarkEnd w:id="1"/>
    </w:p>
    <w:p w14:paraId="4AACC491" w14:textId="77777777" w:rsidR="00051201" w:rsidRDefault="00407BBA">
      <w:pPr>
        <w:pStyle w:val="Heading3"/>
        <w:jc w:val="both"/>
      </w:pPr>
      <w:bookmarkStart w:id="2" w:name="_Toc153450979"/>
      <w:r>
        <w:t>1.2 SDOs, TCs, WGs or other SDO internal groupings where the expert participated:</w:t>
      </w:r>
      <w:bookmarkEnd w:id="2"/>
    </w:p>
    <w:p w14:paraId="60FDD540" w14:textId="77777777" w:rsidR="00051201" w:rsidRDefault="00407BBA">
      <w:pPr>
        <w:pStyle w:val="Heading3"/>
        <w:jc w:val="both"/>
      </w:pPr>
      <w:bookmarkStart w:id="3" w:name="_Toc153450980"/>
      <w:r>
        <w:t>1.3 Standards to which the expert has contributed:</w:t>
      </w:r>
      <w:bookmarkEnd w:id="3"/>
    </w:p>
    <w:p w14:paraId="04EAEBA5" w14:textId="77777777" w:rsidR="00051201" w:rsidRDefault="00407BBA">
      <w:pPr>
        <w:pStyle w:val="Heading3"/>
        <w:jc w:val="both"/>
      </w:pPr>
      <w:bookmarkStart w:id="4" w:name="_Toc153450981"/>
      <w:r>
        <w:t>1.4 Description of work carried out (including the timeline) and contribution developed:</w:t>
      </w:r>
      <w:bookmarkEnd w:id="4"/>
    </w:p>
    <w:p w14:paraId="435EC1ED" w14:textId="77777777" w:rsidR="00051201" w:rsidRDefault="00407BBA">
      <w:pPr>
        <w:rPr>
          <w:i/>
          <w:iCs/>
        </w:rPr>
      </w:pPr>
      <w:r>
        <w:rPr>
          <w:i/>
          <w:iCs/>
        </w:rPr>
        <w:t>What has been, how the contribution was delivered, etc.</w:t>
      </w:r>
    </w:p>
    <w:p w14:paraId="254288A7" w14:textId="77777777" w:rsidR="00051201" w:rsidRDefault="00407BBA">
      <w:pPr>
        <w:pStyle w:val="Heading3"/>
        <w:jc w:val="both"/>
      </w:pPr>
      <w:bookmarkStart w:id="5" w:name="_Toc153450982"/>
      <w:r>
        <w:t>1.5 Supporting documents, concrete deliverables or any other proof of activity related to the contribution/s</w:t>
      </w:r>
      <w:bookmarkEnd w:id="5"/>
    </w:p>
    <w:p w14:paraId="04812332" w14:textId="0715407F" w:rsidR="00803096" w:rsidRDefault="00407BBA">
      <w:pPr>
        <w:jc w:val="both"/>
        <w:rPr>
          <w:i/>
          <w:iCs/>
        </w:rPr>
      </w:pPr>
      <w:r>
        <w:rPr>
          <w:i/>
          <w:iCs/>
        </w:rPr>
        <w:t>Please provide here the list of documents that prove the implementation of the agreed activities and how they demonstrate the contribution. The supporting documents shall be added as an annex to this document, linked if publicly available or sent as attachments when submitting the Report.</w:t>
      </w:r>
    </w:p>
    <w:p w14:paraId="5557F4DE" w14:textId="77777777" w:rsidR="00803096" w:rsidRDefault="00803096">
      <w:pPr>
        <w:rPr>
          <w:i/>
          <w:iCs/>
        </w:rPr>
      </w:pPr>
      <w:r>
        <w:rPr>
          <w:i/>
          <w:iCs/>
        </w:rPr>
        <w:br w:type="page"/>
      </w:r>
    </w:p>
    <w:p w14:paraId="1E8C4A90" w14:textId="77777777" w:rsidR="00051201" w:rsidRDefault="00051201">
      <w:pPr>
        <w:jc w:val="both"/>
        <w:rPr>
          <w:i/>
          <w:iCs/>
        </w:rPr>
      </w:pPr>
    </w:p>
    <w:p w14:paraId="692FF54D" w14:textId="77777777" w:rsidR="00051201" w:rsidRDefault="00407BBA">
      <w:pPr>
        <w:pStyle w:val="Heading2"/>
        <w:jc w:val="both"/>
      </w:pPr>
      <w:bookmarkStart w:id="6" w:name="_Toc153450983"/>
      <w:r>
        <w:t>2 RELEVANCE</w:t>
      </w:r>
      <w:bookmarkEnd w:id="6"/>
    </w:p>
    <w:p w14:paraId="5E0B3129" w14:textId="6B64B4B9" w:rsidR="00051201" w:rsidRDefault="005616C8">
      <w:pPr>
        <w:jc w:val="both"/>
        <w:rPr>
          <w:i/>
          <w:iCs/>
        </w:rPr>
      </w:pPr>
      <w:r>
        <w:rPr>
          <w:i/>
          <w:iCs/>
        </w:rPr>
        <w:t>If the candidate applied for one-deliverable contribution, this part can be left empty, information will be taken from the Expert Contribution Report.</w:t>
      </w:r>
    </w:p>
    <w:p w14:paraId="6DBF25B0" w14:textId="32B16ADE" w:rsidR="00051201" w:rsidRPr="002A0590" w:rsidRDefault="00407BBA" w:rsidP="002A0590">
      <w:pPr>
        <w:jc w:val="both"/>
        <w:rPr>
          <w:b/>
          <w:bCs/>
          <w:i/>
        </w:rPr>
      </w:pPr>
      <w:r>
        <w:rPr>
          <w:i/>
          <w:iCs/>
        </w:rPr>
        <w:t>For the experts who have developed 2-3 contributions, please, summarise your inputs from all Expert Contribution Reports which you have produced, and provide a concise joint summary below, including any relevant information on how the work carried out is relevant to the Blockchain community and what is its added value (e.g. does it cover any new and previously unexplored aspects? Does it contribute to the ongoing work in some critical areas?):</w:t>
      </w:r>
    </w:p>
    <w:p w14:paraId="5915C3F4" w14:textId="77777777" w:rsidR="00051201" w:rsidRDefault="00407BBA">
      <w:pPr>
        <w:pStyle w:val="Heading3"/>
        <w:jc w:val="both"/>
      </w:pPr>
      <w:bookmarkStart w:id="7" w:name="_Toc153450984"/>
      <w:r>
        <w:t xml:space="preserve">2.1 </w:t>
      </w:r>
      <w:r>
        <w:t>Please explain how your work is relevant to the Blockchain standardisation landscape:</w:t>
      </w:r>
      <w:bookmarkEnd w:id="7"/>
    </w:p>
    <w:p w14:paraId="330B3A96" w14:textId="45437358" w:rsidR="00051201" w:rsidRDefault="00407BBA">
      <w:pPr>
        <w:pStyle w:val="Heading3"/>
        <w:jc w:val="both"/>
      </w:pPr>
      <w:bookmarkStart w:id="8" w:name="_Toc153450985"/>
      <w:r>
        <w:t>2.</w:t>
      </w:r>
      <w:r w:rsidR="004A6CD8">
        <w:t>2</w:t>
      </w:r>
      <w:r>
        <w:t xml:space="preserve"> Please explain how your work is relevant to the European Blockchain Community:</w:t>
      </w:r>
      <w:bookmarkEnd w:id="8"/>
      <w:r>
        <w:t xml:space="preserve"> </w:t>
      </w:r>
    </w:p>
    <w:p w14:paraId="50D36941" w14:textId="494CA3F8" w:rsidR="00051201" w:rsidRDefault="00407BBA">
      <w:pPr>
        <w:pStyle w:val="Heading3"/>
        <w:jc w:val="both"/>
      </w:pPr>
      <w:bookmarkStart w:id="9" w:name="_Toc153450986"/>
      <w:r>
        <w:t>2.</w:t>
      </w:r>
      <w:r w:rsidR="004A6CD8">
        <w:t>3</w:t>
      </w:r>
      <w:r>
        <w:t xml:space="preserve"> Please explain how your contribution links to Europe’s blockchain/DLT standardisation priorities and needs:</w:t>
      </w:r>
      <w:bookmarkEnd w:id="9"/>
    </w:p>
    <w:p w14:paraId="5979B781" w14:textId="58900772" w:rsidR="00051201" w:rsidRDefault="00407BBA">
      <w:pPr>
        <w:jc w:val="both"/>
        <w:rPr>
          <w:i/>
          <w:iCs/>
        </w:rPr>
      </w:pPr>
      <w:r>
        <w:rPr>
          <w:i/>
          <w:iCs/>
        </w:rPr>
        <w:t xml:space="preserve">(Specifically, relating to the priorities described in the </w:t>
      </w:r>
      <w:hyperlink r:id="rId18" w:tooltip="https://joinup.ec.europa.eu/collection/rolling-plan-ict-standardisation/blockchain-and-distributed-digital-ledger-technologies-rp2023" w:history="1">
        <w:r>
          <w:rPr>
            <w:i/>
            <w:iCs/>
          </w:rPr>
          <w:t>Blockchain Chapter of the Rolling Plan for ICT Standardisation 2023</w:t>
        </w:r>
      </w:hyperlink>
      <w:r>
        <w:rPr>
          <w:rStyle w:val="FootnoteReference"/>
          <w:i/>
          <w:iCs/>
        </w:rPr>
        <w:footnoteReference w:id="1"/>
      </w:r>
      <w:r>
        <w:rPr>
          <w:i/>
          <w:iCs/>
        </w:rPr>
        <w:t>)</w:t>
      </w:r>
    </w:p>
    <w:p w14:paraId="1AB7DC7C" w14:textId="77777777" w:rsidR="00051201" w:rsidRDefault="00407BBA">
      <w:pPr>
        <w:pStyle w:val="Heading2"/>
        <w:jc w:val="both"/>
      </w:pPr>
      <w:bookmarkStart w:id="10" w:name="_Toc153450987"/>
      <w:r>
        <w:t>3 IMPACT</w:t>
      </w:r>
      <w:bookmarkEnd w:id="10"/>
    </w:p>
    <w:p w14:paraId="1A924F0D" w14:textId="0D8F0E34" w:rsidR="00051201" w:rsidRDefault="00407BBA" w:rsidP="005616C8">
      <w:pPr>
        <w:jc w:val="both"/>
        <w:rPr>
          <w:i/>
          <w:iCs/>
        </w:rPr>
      </w:pPr>
      <w:r>
        <w:rPr>
          <w:i/>
          <w:iCs/>
        </w:rPr>
        <w:t>In relation to the following areas, please provide any relevant information on the overall impact of your work</w:t>
      </w:r>
      <w:r>
        <w:rPr>
          <w:i/>
          <w:iCs/>
        </w:rPr>
        <w:t>.</w:t>
      </w:r>
    </w:p>
    <w:p w14:paraId="6EBF2561" w14:textId="44208801" w:rsidR="00051201" w:rsidRDefault="00407BBA">
      <w:pPr>
        <w:pStyle w:val="Heading3"/>
        <w:jc w:val="both"/>
      </w:pPr>
      <w:bookmarkStart w:id="11" w:name="_Toc153450988"/>
      <w:r>
        <w:t>3.1 Impact on supporting the EU's goal in achieving Digital Sovereignty</w:t>
      </w:r>
      <w:r>
        <w:t>:</w:t>
      </w:r>
      <w:bookmarkEnd w:id="11"/>
    </w:p>
    <w:p w14:paraId="1A0ECBB4" w14:textId="155DD7BA" w:rsidR="00051201" w:rsidRDefault="00407BBA">
      <w:pPr>
        <w:pStyle w:val="Heading3"/>
        <w:jc w:val="both"/>
      </w:pPr>
      <w:bookmarkStart w:id="12" w:name="_Toc153450989"/>
      <w:r>
        <w:t>3.2. Impact on the European industrial leadership and</w:t>
      </w:r>
      <w:r>
        <w:t xml:space="preserve"> economic competitiveness:</w:t>
      </w:r>
      <w:bookmarkEnd w:id="12"/>
    </w:p>
    <w:p w14:paraId="34BE1CC0" w14:textId="77777777" w:rsidR="00051201" w:rsidRDefault="00407BBA">
      <w:pPr>
        <w:pStyle w:val="Heading3"/>
        <w:jc w:val="both"/>
      </w:pPr>
      <w:bookmarkStart w:id="13" w:name="_Toc153450990"/>
      <w:r>
        <w:t>3.3 Societal impact (if any):</w:t>
      </w:r>
      <w:bookmarkEnd w:id="13"/>
    </w:p>
    <w:p w14:paraId="7C61BB67" w14:textId="77777777" w:rsidR="00051201" w:rsidRPr="005616C8" w:rsidRDefault="00407BBA" w:rsidP="005616C8">
      <w:pPr>
        <w:jc w:val="both"/>
        <w:rPr>
          <w:i/>
          <w:iCs/>
        </w:rPr>
      </w:pPr>
      <w:r w:rsidRPr="005616C8">
        <w:rPr>
          <w:i/>
          <w:iCs/>
        </w:rPr>
        <w:t xml:space="preserve">Please provide any information on how the work developed can have a positive impact on </w:t>
      </w:r>
      <w:r>
        <w:rPr>
          <w:i/>
          <w:iCs/>
        </w:rPr>
        <w:t xml:space="preserve">societal </w:t>
      </w:r>
      <w:r w:rsidRPr="005616C8">
        <w:rPr>
          <w:i/>
          <w:iCs/>
        </w:rPr>
        <w:t xml:space="preserve">aspects </w:t>
      </w:r>
      <w:r>
        <w:rPr>
          <w:i/>
          <w:iCs/>
        </w:rPr>
        <w:t>(e.g. h</w:t>
      </w:r>
      <w:r w:rsidRPr="005616C8">
        <w:rPr>
          <w:i/>
          <w:iCs/>
        </w:rPr>
        <w:t xml:space="preserve">ealth, </w:t>
      </w:r>
      <w:r>
        <w:rPr>
          <w:i/>
          <w:iCs/>
        </w:rPr>
        <w:t>e</w:t>
      </w:r>
      <w:r w:rsidRPr="005616C8">
        <w:rPr>
          <w:i/>
          <w:iCs/>
        </w:rPr>
        <w:t xml:space="preserve">ducation, </w:t>
      </w:r>
      <w:r>
        <w:rPr>
          <w:i/>
          <w:iCs/>
        </w:rPr>
        <w:t>security, inclusiveness and easier access to technology or services for different stakeholders, etc.)</w:t>
      </w:r>
      <w:r w:rsidRPr="005616C8">
        <w:rPr>
          <w:i/>
          <w:iCs/>
        </w:rPr>
        <w:t>.</w:t>
      </w:r>
    </w:p>
    <w:p w14:paraId="4C5F4D76" w14:textId="77777777" w:rsidR="00051201" w:rsidRDefault="00407BBA">
      <w:pPr>
        <w:pStyle w:val="Heading3"/>
        <w:jc w:val="both"/>
      </w:pPr>
      <w:bookmarkStart w:id="14" w:name="_Toc153450991"/>
      <w:r>
        <w:t>3.4 Environmental (sustainability) impact (if any):</w:t>
      </w:r>
      <w:bookmarkEnd w:id="14"/>
    </w:p>
    <w:p w14:paraId="443B417E" w14:textId="77777777" w:rsidR="00051201" w:rsidRDefault="00407BBA" w:rsidP="005616C8">
      <w:pPr>
        <w:jc w:val="both"/>
        <w:rPr>
          <w:i/>
          <w:iCs/>
        </w:rPr>
      </w:pPr>
      <w:r>
        <w:rPr>
          <w:i/>
          <w:iCs/>
        </w:rPr>
        <w:t>Please provide any information on how the work developed can have a positive impact on environmental aspects (e.g. energy/water consumption, recycling and waste management etc.).</w:t>
      </w:r>
    </w:p>
    <w:p w14:paraId="5364FEAC" w14:textId="77777777" w:rsidR="00803096" w:rsidRDefault="00803096" w:rsidP="00803096">
      <w:pPr>
        <w:pStyle w:val="Heading3"/>
        <w:jc w:val="both"/>
      </w:pPr>
      <w:bookmarkStart w:id="15" w:name="_Toc153450992"/>
      <w:r>
        <w:t>3.5 Any other impacts observed:</w:t>
      </w:r>
      <w:bookmarkEnd w:id="15"/>
    </w:p>
    <w:p w14:paraId="4298B05C" w14:textId="77777777" w:rsidR="00803096" w:rsidRDefault="00803096" w:rsidP="005616C8">
      <w:pPr>
        <w:jc w:val="both"/>
        <w:rPr>
          <w:i/>
          <w:iCs/>
        </w:rPr>
      </w:pPr>
    </w:p>
    <w:p w14:paraId="205C0AC4" w14:textId="77777777" w:rsidR="0044447B" w:rsidRDefault="0044447B" w:rsidP="0044447B">
      <w:pPr>
        <w:pStyle w:val="Heading2"/>
        <w:jc w:val="both"/>
      </w:pPr>
      <w:bookmarkStart w:id="16" w:name="_Toc153450993"/>
      <w:r>
        <w:lastRenderedPageBreak/>
        <w:t>4 CHALLENGES</w:t>
      </w:r>
      <w:bookmarkEnd w:id="16"/>
    </w:p>
    <w:p w14:paraId="0615D08E" w14:textId="77777777" w:rsidR="0044447B" w:rsidRDefault="0044447B" w:rsidP="0044447B">
      <w:pPr>
        <w:pStyle w:val="Heading3"/>
        <w:jc w:val="both"/>
      </w:pPr>
      <w:bookmarkStart w:id="17" w:name="_Toc153450994"/>
      <w:r>
        <w:t>4.1 Have you faced any difficulties/challenges working on your contribution? If yes, please explain:</w:t>
      </w:r>
      <w:bookmarkEnd w:id="17"/>
    </w:p>
    <w:p w14:paraId="0DEE98C7" w14:textId="77777777" w:rsidR="0044447B" w:rsidRDefault="0044447B" w:rsidP="0044447B">
      <w:pPr>
        <w:pStyle w:val="Heading3"/>
        <w:jc w:val="both"/>
      </w:pPr>
      <w:bookmarkStart w:id="18" w:name="_Toc153450995"/>
      <w:r>
        <w:t>4.2 Have you identified any potential external risks and/or challenges working on your contribution (e.g., potential opposition to your proposals from other standardisation experts, etc?)?</w:t>
      </w:r>
      <w:bookmarkEnd w:id="18"/>
    </w:p>
    <w:p w14:paraId="1567BED2" w14:textId="77777777" w:rsidR="0044447B" w:rsidRDefault="0044447B" w:rsidP="0044447B">
      <w:pPr>
        <w:pStyle w:val="Heading3"/>
        <w:jc w:val="both"/>
      </w:pPr>
      <w:bookmarkStart w:id="19" w:name="_Toc153450996"/>
      <w:r>
        <w:t xml:space="preserve">4.3 Based on your work, could you suggest any potential recommendations to be addressed </w:t>
      </w:r>
      <w:commentRangeStart w:id="20"/>
      <w:r>
        <w:t>to</w:t>
      </w:r>
      <w:commentRangeEnd w:id="20"/>
      <w:r>
        <w:commentReference w:id="20"/>
      </w:r>
      <w:r>
        <w:t xml:space="preserve"> the Blockchain community and/or to decision makers?</w:t>
      </w:r>
      <w:bookmarkEnd w:id="19"/>
      <w:r>
        <w:t xml:space="preserve"> </w:t>
      </w:r>
    </w:p>
    <w:p w14:paraId="61E7C0AE" w14:textId="77777777" w:rsidR="0044447B" w:rsidRDefault="0044447B" w:rsidP="0044447B">
      <w:pPr>
        <w:pStyle w:val="Heading2"/>
        <w:jc w:val="both"/>
      </w:pPr>
      <w:bookmarkStart w:id="21" w:name="_Toc153450997"/>
      <w:r>
        <w:t>5 SUSTAINABILITY</w:t>
      </w:r>
      <w:bookmarkEnd w:id="21"/>
    </w:p>
    <w:p w14:paraId="12D7B572" w14:textId="77777777" w:rsidR="0044447B" w:rsidRDefault="0044447B" w:rsidP="0044447B">
      <w:pPr>
        <w:pStyle w:val="Heading3"/>
        <w:jc w:val="both"/>
      </w:pPr>
      <w:bookmarkStart w:id="22" w:name="_Toc153450998"/>
      <w:r>
        <w:t>5.1 What are the main lessons learned from your work on this contribution? Are there any recommendations for other experts working on the topic?</w:t>
      </w:r>
      <w:bookmarkEnd w:id="22"/>
    </w:p>
    <w:p w14:paraId="4AE03D9A" w14:textId="62C9A79D" w:rsidR="00051201" w:rsidRDefault="00407BBA">
      <w:pPr>
        <w:pStyle w:val="Heading3"/>
        <w:jc w:val="both"/>
      </w:pPr>
      <w:bookmarkStart w:id="23" w:name="_Toc153450999"/>
      <w:r>
        <w:t>5.2 What follow-up actions should be taken to sustain or scale-up the impact related to your contribution?</w:t>
      </w:r>
      <w:bookmarkEnd w:id="23"/>
    </w:p>
    <w:p w14:paraId="17A81FA1" w14:textId="77777777" w:rsidR="00051201" w:rsidRDefault="00407BBA">
      <w:pPr>
        <w:pStyle w:val="Heading2"/>
        <w:jc w:val="both"/>
      </w:pPr>
      <w:bookmarkStart w:id="24" w:name="_Toc153451000"/>
      <w:r>
        <w:t>6 ADDITIONAL QUESTIONS</w:t>
      </w:r>
      <w:bookmarkEnd w:id="24"/>
    </w:p>
    <w:p w14:paraId="27D21F6F" w14:textId="77777777" w:rsidR="00051201" w:rsidRDefault="00407BBA">
      <w:pPr>
        <w:pStyle w:val="Heading3"/>
        <w:jc w:val="both"/>
      </w:pPr>
      <w:bookmarkStart w:id="25" w:name="_Toc153451001"/>
      <w:r>
        <w:t>6.1 Do you plan to continue the work related to your contribution in any other framework?</w:t>
      </w:r>
      <w:bookmarkEnd w:id="25"/>
    </w:p>
    <w:p w14:paraId="430CA4CA" w14:textId="77777777" w:rsidR="00051201" w:rsidRDefault="00407BBA">
      <w:pPr>
        <w:pStyle w:val="Heading3"/>
        <w:jc w:val="both"/>
      </w:pPr>
      <w:bookmarkStart w:id="26" w:name="_Toc153451002"/>
      <w:r>
        <w:t>6.2 Have you implemented any dissemination activities or mentioned BlockStand in your interventions, social media, or any other channels/tools? If yes, please provide an overview with relevant information, such as links, event names, dates, etc. (where available)</w:t>
      </w:r>
      <w:bookmarkEnd w:id="26"/>
    </w:p>
    <w:p w14:paraId="571AAD74" w14:textId="77777777" w:rsidR="00051201" w:rsidRDefault="00407BBA">
      <w:pPr>
        <w:rPr>
          <w:rFonts w:ascii="Georgia" w:hAnsi="Georgia" w:cs="Georgia"/>
        </w:rPr>
      </w:pPr>
      <w:r>
        <w:rPr>
          <w:rFonts w:ascii="Georgia" w:hAnsi="Georgia" w:cs="Georgia"/>
        </w:rPr>
        <w:br w:type="page" w:clear="all"/>
      </w:r>
    </w:p>
    <w:p w14:paraId="357D0D57" w14:textId="77777777" w:rsidR="00051201" w:rsidRDefault="00407BBA">
      <w:pPr>
        <w:rPr>
          <w:rFonts w:ascii="League Spartan" w:eastAsiaTheme="majorEastAsia" w:hAnsi="League Spartan" w:cstheme="majorBidi"/>
          <w:color w:val="BE5241"/>
          <w:sz w:val="48"/>
          <w:szCs w:val="32"/>
        </w:rPr>
      </w:pPr>
      <w:r>
        <w:rPr>
          <w:rFonts w:ascii="League Spartan" w:eastAsiaTheme="majorEastAsia" w:hAnsi="League Spartan" w:cstheme="majorBidi"/>
          <w:color w:val="BE5241"/>
          <w:sz w:val="48"/>
          <w:szCs w:val="32"/>
        </w:rPr>
        <w:lastRenderedPageBreak/>
        <w:t xml:space="preserve">DISCLAIMER </w:t>
      </w:r>
    </w:p>
    <w:p w14:paraId="1975800D" w14:textId="77777777" w:rsidR="00051201" w:rsidRDefault="00407BBA">
      <w:pPr>
        <w:jc w:val="both"/>
        <w:rPr>
          <w:rFonts w:ascii="Georgia" w:hAnsi="Georgia" w:cs="Georgia"/>
        </w:rPr>
      </w:pPr>
      <w:r>
        <w:rPr>
          <w:rFonts w:ascii="Georgia" w:eastAsia="Georgia" w:hAnsi="Georgia" w:cs="Georgia"/>
        </w:rPr>
        <w:t xml:space="preserve">The </w:t>
      </w:r>
      <w:r>
        <w:rPr>
          <w:rFonts w:ascii="Georgia" w:eastAsia="Georgia" w:hAnsi="Georgia" w:cs="Georgia"/>
          <w:b/>
          <w:bCs/>
        </w:rPr>
        <w:t>European Commission</w:t>
      </w:r>
      <w:r>
        <w:rPr>
          <w:rFonts w:ascii="Georgia" w:eastAsia="Georgia" w:hAnsi="Georgia" w:cs="Georgia"/>
        </w:rPr>
        <w:t xml:space="preserve"> support for the production of this publication does not constitute an endorsement of the contents which reflects the views only of the authors, and the Commission cannot be held responsible for any use which may be made of the information contained therein. </w:t>
      </w:r>
    </w:p>
    <w:p w14:paraId="4BBE241A" w14:textId="77777777" w:rsidR="00051201" w:rsidRDefault="00051201">
      <w:pPr>
        <w:jc w:val="both"/>
        <w:rPr>
          <w:rFonts w:ascii="Georgia" w:hAnsi="Georgia" w:cs="Georgia"/>
        </w:rPr>
      </w:pPr>
    </w:p>
    <w:p w14:paraId="587BC7D2" w14:textId="77777777" w:rsidR="00051201" w:rsidRDefault="00407BBA">
      <w:pPr>
        <w:jc w:val="both"/>
        <w:rPr>
          <w:rFonts w:ascii="Georgia" w:hAnsi="Georgia" w:cs="Georgia"/>
        </w:rPr>
      </w:pPr>
      <w:r>
        <w:rPr>
          <w:rFonts w:ascii="Georgia" w:eastAsia="Georgia" w:hAnsi="Georgia" w:cs="Georgia"/>
        </w:rPr>
        <w:t xml:space="preserve">This document is proprietary of the BlockStand Consortium. </w:t>
      </w:r>
    </w:p>
    <w:p w14:paraId="1FAD9CFB" w14:textId="77777777" w:rsidR="00051201" w:rsidRDefault="00407BBA">
      <w:pPr>
        <w:jc w:val="both"/>
        <w:rPr>
          <w:rFonts w:ascii="Georgia" w:hAnsi="Georgia" w:cs="Georgia"/>
        </w:rPr>
      </w:pPr>
      <w:r>
        <w:rPr>
          <w:rFonts w:ascii="Georgia" w:eastAsia="Georgia" w:hAnsi="Georgia" w:cs="Georgia"/>
        </w:rPr>
        <w:t>Project material developed in the context of Project Management &amp; Implementation activities is not allowed to be copied or distributed in any form or by any means, without the prior written agreement of the BlockStand Consortium.</w:t>
      </w:r>
    </w:p>
    <w:p w14:paraId="626C0CEB" w14:textId="77777777" w:rsidR="00051201" w:rsidRDefault="00407BBA">
      <w:pPr>
        <w:jc w:val="both"/>
        <w:rPr>
          <w:rFonts w:ascii="Georgia" w:hAnsi="Georgia" w:cs="Georgia"/>
        </w:rPr>
      </w:pPr>
      <w:r>
        <w:rPr>
          <w:rFonts w:ascii="Georgia" w:eastAsia="Georgia" w:hAnsi="Georgia" w:cs="Georgia"/>
          <w:noProof/>
          <w:highlight w:val="yellow"/>
        </w:rPr>
        <mc:AlternateContent>
          <mc:Choice Requires="wpg">
            <w:drawing>
              <wp:anchor distT="0" distB="0" distL="114300" distR="114300" simplePos="0" relativeHeight="251682816" behindDoc="0" locked="0" layoutInCell="1" allowOverlap="1" wp14:anchorId="1970635D" wp14:editId="07A0ACC6">
                <wp:simplePos x="0" y="0"/>
                <wp:positionH relativeFrom="margin">
                  <wp:align>center</wp:align>
                </wp:positionH>
                <wp:positionV relativeFrom="paragraph">
                  <wp:posOffset>302260</wp:posOffset>
                </wp:positionV>
                <wp:extent cx="6760303" cy="2575560"/>
                <wp:effectExtent l="0" t="0" r="0" b="0"/>
                <wp:wrapTopAndBottom/>
                <wp:docPr id="10" name="Picture 1" descr="A group of logo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88056" name="Picture 1" descr="A group of logos with white text&#10;&#10;Description automatically generated"/>
                        <pic:cNvPicPr>
                          <a:picLocks noChangeAspect="1"/>
                        </pic:cNvPicPr>
                      </pic:nvPicPr>
                      <pic:blipFill>
                        <a:blip r:embed="rId23"/>
                        <a:stretch/>
                      </pic:blipFill>
                      <pic:spPr bwMode="auto">
                        <a:xfrm>
                          <a:off x="0" y="0"/>
                          <a:ext cx="6760303" cy="2575560"/>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z-index:251682816;o:allowoverlap:true;o:allowincell:true;mso-position-horizontal-relative:margin;mso-position-horizontal:center;mso-position-vertical-relative:text;margin-top:23.80pt;mso-position-vertical:absolute;width:532.31pt;height:202.80pt;mso-wrap-distance-left:9.00pt;mso-wrap-distance-top:0.00pt;mso-wrap-distance-right:9.00pt;mso-wrap-distance-bottom:0.00pt;" stroked="false">
                <v:path textboxrect="0,0,0,0"/>
                <w10:wrap type="topAndBottom"/>
                <v:imagedata r:id="rId24" o:title=""/>
              </v:shape>
            </w:pict>
          </mc:Fallback>
        </mc:AlternateContent>
      </w:r>
    </w:p>
    <w:sectPr w:rsidR="00051201">
      <w:headerReference w:type="even" r:id="rId25"/>
      <w:headerReference w:type="default" r:id="rId26"/>
      <w:footerReference w:type="default" r:id="rId27"/>
      <w:headerReference w:type="first" r:id="rId28"/>
      <w:footerReference w:type="first" r:id="rId29"/>
      <w:pgSz w:w="12240" w:h="15840"/>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 w:author="Justina Bieliauskaite" w:date="2023-12-12T19:14:00Z" w:initials="JB">
    <w:p w14:paraId="48103E6D" w14:textId="77777777" w:rsidR="0044447B" w:rsidRDefault="0044447B" w:rsidP="0044447B">
      <w:pPr>
        <w:spacing w:after="0" w:line="240" w:lineRule="auto"/>
      </w:pPr>
      <w:r>
        <w:rPr>
          <w:rFonts w:ascii="Arial" w:eastAsia="Arial" w:hAnsi="Arial" w:cs="Arial"/>
        </w:rPr>
        <w:t>In here I really wanted to avoid getting answer that they have none ;DDD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8103E6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7E79CBE" w16cex:dateUtc="2023-12-12T18: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8103E6D" w16cid:durableId="07E79CB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4EC31" w14:textId="77777777" w:rsidR="0078311F" w:rsidRDefault="0078311F">
      <w:pPr>
        <w:spacing w:after="0" w:line="240" w:lineRule="auto"/>
      </w:pPr>
      <w:r>
        <w:separator/>
      </w:r>
    </w:p>
  </w:endnote>
  <w:endnote w:type="continuationSeparator" w:id="0">
    <w:p w14:paraId="17629715" w14:textId="77777777" w:rsidR="0078311F" w:rsidRDefault="00783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Pro">
    <w:charset w:val="00"/>
    <w:family w:val="roman"/>
    <w:pitch w:val="variable"/>
    <w:sig w:usb0="800002AF" w:usb1="00000003" w:usb2="00000000" w:usb3="00000000" w:csb0="0000009F" w:csb1="00000000"/>
  </w:font>
  <w:font w:name="Calibri">
    <w:panose1 w:val="020F0502020204030204"/>
    <w:charset w:val="00"/>
    <w:family w:val="swiss"/>
    <w:pitch w:val="variable"/>
    <w:sig w:usb0="E4002EFF" w:usb1="C200247B" w:usb2="00000009" w:usb3="00000000" w:csb0="000001FF" w:csb1="00000000"/>
  </w:font>
  <w:font w:name="League Spartan">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ADE Evolve San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b/>
        <w:bCs/>
        <w:color w:val="0060D3"/>
        <w:sz w:val="28"/>
        <w:szCs w:val="28"/>
      </w:rPr>
      <w:id w:val="-549911528"/>
      <w:docPartObj>
        <w:docPartGallery w:val="Page Numbers (Bottom of Page)"/>
        <w:docPartUnique/>
      </w:docPartObj>
    </w:sdtPr>
    <w:sdtEndPr/>
    <w:sdtContent>
      <w:p w14:paraId="499BE284" w14:textId="77777777" w:rsidR="00051201" w:rsidRDefault="00407BBA">
        <w:pPr>
          <w:pStyle w:val="Footer"/>
          <w:jc w:val="right"/>
          <w:rPr>
            <w:rFonts w:asciiTheme="majorHAnsi" w:eastAsiaTheme="majorEastAsia" w:hAnsiTheme="majorHAnsi" w:cstheme="majorBidi"/>
            <w:b/>
            <w:bCs/>
            <w:color w:val="0060D3"/>
            <w:sz w:val="28"/>
            <w:szCs w:val="28"/>
          </w:rPr>
        </w:pPr>
        <w:r>
          <w:rPr>
            <w:rFonts w:asciiTheme="majorHAnsi" w:eastAsiaTheme="majorEastAsia" w:hAnsiTheme="majorHAnsi" w:cstheme="majorBidi"/>
            <w:b/>
            <w:bCs/>
            <w:color w:val="0060D3"/>
            <w:sz w:val="28"/>
            <w:szCs w:val="28"/>
          </w:rPr>
          <w:t xml:space="preserve">pg. </w:t>
        </w:r>
        <w:r>
          <w:rPr>
            <w:rFonts w:asciiTheme="minorHAnsi" w:eastAsiaTheme="minorEastAsia" w:hAnsiTheme="minorHAnsi" w:cs="Times New Roman"/>
            <w:b/>
            <w:bCs/>
            <w:color w:val="0060D3"/>
          </w:rPr>
          <w:fldChar w:fldCharType="begin"/>
        </w:r>
        <w:r>
          <w:rPr>
            <w:b/>
            <w:bCs/>
            <w:color w:val="0060D3"/>
          </w:rPr>
          <w:instrText xml:space="preserve"> PAGE    \* MERGEFORMAT </w:instrText>
        </w:r>
        <w:r>
          <w:rPr>
            <w:rFonts w:asciiTheme="minorHAnsi" w:eastAsiaTheme="minorEastAsia" w:hAnsiTheme="minorHAnsi" w:cs="Times New Roman"/>
            <w:b/>
            <w:bCs/>
            <w:color w:val="0060D3"/>
          </w:rPr>
          <w:fldChar w:fldCharType="separate"/>
        </w:r>
        <w:r>
          <w:rPr>
            <w:rFonts w:asciiTheme="majorHAnsi" w:eastAsiaTheme="majorEastAsia" w:hAnsiTheme="majorHAnsi" w:cstheme="majorBidi"/>
            <w:b/>
            <w:bCs/>
            <w:color w:val="0060D3"/>
            <w:sz w:val="28"/>
            <w:szCs w:val="28"/>
          </w:rPr>
          <w:t>2</w:t>
        </w:r>
        <w:r>
          <w:rPr>
            <w:rFonts w:asciiTheme="majorHAnsi" w:eastAsiaTheme="majorEastAsia" w:hAnsiTheme="majorHAnsi" w:cstheme="majorBidi"/>
            <w:b/>
            <w:bCs/>
            <w:color w:val="0060D3"/>
            <w:sz w:val="28"/>
            <w:szCs w:val="28"/>
          </w:rPr>
          <w:fldChar w:fldCharType="end"/>
        </w:r>
      </w:p>
    </w:sdtContent>
  </w:sdt>
  <w:p w14:paraId="7C4DB5CB" w14:textId="77777777" w:rsidR="00051201" w:rsidRDefault="000512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C728" w14:textId="77777777" w:rsidR="00051201" w:rsidRDefault="00407BBA">
    <w:pPr>
      <w:pStyle w:val="Footer"/>
      <w:tabs>
        <w:tab w:val="clear" w:pos="4680"/>
        <w:tab w:val="clear" w:pos="9360"/>
        <w:tab w:val="left" w:pos="2316"/>
      </w:tabs>
      <w:ind w:firstLine="720"/>
    </w:pPr>
    <w:r>
      <w:rPr>
        <w:noProof/>
      </w:rPr>
      <mc:AlternateContent>
        <mc:Choice Requires="wpg">
          <w:drawing>
            <wp:anchor distT="0" distB="0" distL="114300" distR="114300" simplePos="0" relativeHeight="251660800" behindDoc="0" locked="0" layoutInCell="1" allowOverlap="1" wp14:anchorId="1C4F890E" wp14:editId="324996E2">
              <wp:simplePos x="0" y="0"/>
              <wp:positionH relativeFrom="column">
                <wp:posOffset>-327660</wp:posOffset>
              </wp:positionH>
              <wp:positionV relativeFrom="paragraph">
                <wp:posOffset>-615632</wp:posOffset>
              </wp:positionV>
              <wp:extent cx="1874520" cy="1054418"/>
              <wp:effectExtent l="0" t="0" r="0" b="0"/>
              <wp:wrapNone/>
              <wp:docPr id="7" name="Picture 2" descr="A picture containing screenshot, graphics, electric blu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554290" name="Picture 2" descr="A picture containing screenshot, graphics, electric blue, font&#10;&#10;Description automatically generated"/>
                      <pic:cNvPicPr>
                        <a:picLocks noChangeAspect="1"/>
                      </pic:cNvPicPr>
                    </pic:nvPicPr>
                    <pic:blipFill>
                      <a:blip r:embed="rId1"/>
                      <a:stretch/>
                    </pic:blipFill>
                    <pic:spPr bwMode="auto">
                      <a:xfrm>
                        <a:off x="0" y="0"/>
                        <a:ext cx="1883371" cy="1059397"/>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z-index:251660800;o:allowoverlap:true;o:allowincell:true;mso-position-horizontal-relative:text;margin-left:-25.80pt;mso-position-horizontal:absolute;mso-position-vertical-relative:text;margin-top:-48.47pt;mso-position-vertical:absolute;width:147.60pt;height:83.03pt;mso-wrap-distance-left:9.00pt;mso-wrap-distance-top:0.00pt;mso-wrap-distance-right:9.00pt;mso-wrap-distance-bottom:0.00pt;" stroked="false">
              <v:path textboxrect="0,0,0,0"/>
              <v:imagedata r:id="rId2" o:title=""/>
            </v:shap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8F5DA" w14:textId="77777777" w:rsidR="0078311F" w:rsidRDefault="0078311F">
      <w:pPr>
        <w:spacing w:after="0" w:line="240" w:lineRule="auto"/>
      </w:pPr>
      <w:r>
        <w:separator/>
      </w:r>
    </w:p>
  </w:footnote>
  <w:footnote w:type="continuationSeparator" w:id="0">
    <w:p w14:paraId="6EDEB9BB" w14:textId="77777777" w:rsidR="0078311F" w:rsidRDefault="0078311F">
      <w:pPr>
        <w:spacing w:after="0" w:line="240" w:lineRule="auto"/>
      </w:pPr>
      <w:r>
        <w:continuationSeparator/>
      </w:r>
    </w:p>
  </w:footnote>
  <w:footnote w:id="1">
    <w:p w14:paraId="1CDF5B93" w14:textId="77777777" w:rsidR="00051201" w:rsidRDefault="00407BBA">
      <w:pPr>
        <w:pStyle w:val="FootnoteText"/>
      </w:pPr>
      <w:r>
        <w:rPr>
          <w:rStyle w:val="FootnoteReference"/>
        </w:rPr>
        <w:footnoteRef/>
      </w:r>
      <w:r>
        <w:t xml:space="preserve"> More de</w:t>
      </w:r>
      <w:r w:rsidRPr="005616C8">
        <w:t>tai</w:t>
      </w:r>
      <w:r>
        <w:t>ls are available at the link https://joinup.ec.europa.eu/collection/rolling-plan-ict-standardisation/blockchain-and-distributed-digital-ledger-technologies-rp2023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87BEB" w14:textId="77777777" w:rsidR="00051201" w:rsidRDefault="00407BBA">
    <w:pPr>
      <w:pStyle w:val="Header"/>
    </w:pPr>
    <w:r>
      <w:rPr>
        <w:noProof/>
      </w:rPr>
      <mc:AlternateContent>
        <mc:Choice Requires="wpg">
          <w:drawing>
            <wp:anchor distT="0" distB="0" distL="114300" distR="114300" simplePos="0" relativeHeight="251656704" behindDoc="1" locked="0" layoutInCell="0" allowOverlap="1" wp14:anchorId="02B9A909" wp14:editId="2796678F">
              <wp:simplePos x="0" y="0"/>
              <wp:positionH relativeFrom="margin">
                <wp:align>center</wp:align>
              </wp:positionH>
              <wp:positionV relativeFrom="margin">
                <wp:align>center</wp:align>
              </wp:positionV>
              <wp:extent cx="7561580" cy="10695305"/>
              <wp:effectExtent l="0" t="0" r="0" b="0"/>
              <wp:wrapNone/>
              <wp:docPr id="5" name="WordPictureWatermark11106635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pic:blipFill>
                    <pic:spPr bwMode="auto">
                      <a:xfrm>
                        <a:off x="0" y="0"/>
                        <a:ext cx="7561580" cy="10695305"/>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WordPictureWatermark1110663516" o:spid="_x0000_s4" type="#_x0000_t75" style="position:absolute;z-index:-251656704;o:allowoverlap:true;o:allowincell:false;mso-position-horizontal-relative:margin;mso-position-horizontal:center;mso-position-vertical-relative:margin;mso-position-vertical:center;width:595.40pt;height:842.15pt;mso-wrap-distance-left:9.00pt;mso-wrap-distance-top:0.00pt;mso-wrap-distance-right:9.00pt;mso-wrap-distance-bottom:0.00pt;" stroked="f">
              <v:path textboxrect="0,0,0,0"/>
              <v:imagedata r:id="rId2" o:titl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6768F" w14:textId="103E625C" w:rsidR="00051201" w:rsidRDefault="00407BBA">
    <w:pPr>
      <w:pStyle w:val="Header"/>
    </w:pPr>
    <w:r>
      <w:rPr>
        <w:noProof/>
      </w:rPr>
      <mc:AlternateContent>
        <mc:Choice Requires="wpg">
          <w:drawing>
            <wp:anchor distT="45720" distB="45720" distL="114300" distR="114300" simplePos="0" relativeHeight="251657728" behindDoc="0" locked="0" layoutInCell="1" allowOverlap="1" wp14:anchorId="3A10CE12" wp14:editId="31BE4D79">
              <wp:simplePos x="0" y="0"/>
              <wp:positionH relativeFrom="margin">
                <wp:posOffset>4646197</wp:posOffset>
              </wp:positionH>
              <wp:positionV relativeFrom="paragraph">
                <wp:posOffset>64477</wp:posOffset>
              </wp:positionV>
              <wp:extent cx="1818494" cy="266846"/>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494" cy="266846"/>
                      </a:xfrm>
                      <a:prstGeom prst="rect">
                        <a:avLst/>
                      </a:prstGeom>
                      <a:noFill/>
                      <a:ln w="9525">
                        <a:noFill/>
                        <a:miter lim="800000"/>
                        <a:headEnd/>
                        <a:tailEnd/>
                      </a:ln>
                    </wps:spPr>
                    <wps:txbx>
                      <w:txbxContent>
                        <w:p w14:paraId="7D779564" w14:textId="77777777" w:rsidR="00051201" w:rsidRDefault="00407BBA">
                          <w:pPr>
                            <w:jc w:val="center"/>
                            <w:rPr>
                              <w:rFonts w:ascii="League Spartan" w:hAnsi="League Spartan"/>
                              <w:color w:val="BE5241"/>
                              <w:sz w:val="18"/>
                              <w:szCs w:val="18"/>
                              <w:lang w:val="it-IT"/>
                            </w:rPr>
                          </w:pPr>
                          <w:r>
                            <w:rPr>
                              <w:rFonts w:ascii="League Spartan" w:hAnsi="League Spartan"/>
                              <w:color w:val="BE5241"/>
                              <w:sz w:val="18"/>
                              <w:szCs w:val="18"/>
                              <w:lang w:val="it-IT"/>
                            </w:rPr>
                            <w:t>FINAL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0" o:spid="_x0000_s0" o:spt="202" type="#_x0000_t202" style="position:absolute;z-index:251657728;o:allowoverlap:true;o:allowincell:true;mso-position-horizontal-relative:margin;margin-left:365.84pt;mso-position-horizontal:absolute;mso-position-vertical-relative:text;margin-top:5.08pt;mso-position-vertical:absolute;width:143.19pt;height:21.01pt;mso-wrap-distance-left:9.00pt;mso-wrap-distance-top:3.60pt;mso-wrap-distance-right:9.00pt;mso-wrap-distance-bottom:3.60pt;v-text-anchor:top;visibility:visible;" filled="f" stroked="f" strokeweight="0.75pt">
              <v:textbox inset="0,0,0,0">
                <w:txbxContent>
                  <w:p>
                    <w:pPr>
                      <w:jc w:val="center"/>
                      <w:rPr>
                        <w:rFonts w:ascii="League Spartan" w:hAnsi="League Spartan"/>
                        <w:color w:val="be5241"/>
                        <w:sz w:val="18"/>
                        <w:szCs w:val="18"/>
                        <w:lang w:val="it-IT"/>
                      </w:rPr>
                    </w:pPr>
                    <w:r>
                      <w:rPr>
                        <w:rFonts w:ascii="League Spartan" w:hAnsi="League Spartan"/>
                        <w:color w:val="be5241"/>
                        <w:sz w:val="18"/>
                        <w:szCs w:val="18"/>
                        <w:lang w:val="it-IT"/>
                      </w:rPr>
                      <w:t xml:space="preserve">FINAL REPORT</w:t>
                    </w:r>
                    <w:r>
                      <w:rPr>
                        <w:rFonts w:ascii="League Spartan" w:hAnsi="League Spartan"/>
                        <w:color w:val="be5241"/>
                        <w:sz w:val="18"/>
                        <w:szCs w:val="18"/>
                        <w:lang w:val="it-IT"/>
                      </w:rPr>
                    </w:r>
                    <w:r>
                      <w:rPr>
                        <w:rFonts w:ascii="League Spartan" w:hAnsi="League Spartan"/>
                        <w:color w:val="be5241"/>
                        <w:sz w:val="18"/>
                        <w:szCs w:val="18"/>
                        <w:lang w:val="it-IT"/>
                      </w:rPr>
                    </w:r>
                  </w:p>
                </w:txbxContent>
              </v:textbox>
            </v:shape>
          </w:pict>
        </mc:Fallback>
      </mc:AlternateContent>
    </w:r>
    <w:r>
      <w:rPr>
        <w:noProof/>
      </w:rPr>
      <w:drawing>
        <wp:anchor distT="0" distB="0" distL="114300" distR="114300" simplePos="0" relativeHeight="251655680" behindDoc="0" locked="0" layoutInCell="1" allowOverlap="1" wp14:anchorId="15888713" wp14:editId="0A76EC21">
          <wp:simplePos x="0" y="0"/>
          <wp:positionH relativeFrom="column">
            <wp:posOffset>-252811</wp:posOffset>
          </wp:positionH>
          <wp:positionV relativeFrom="paragraph">
            <wp:posOffset>-196472</wp:posOffset>
          </wp:positionV>
          <wp:extent cx="996111" cy="622570"/>
          <wp:effectExtent l="0" t="0" r="0" b="0"/>
          <wp:wrapNone/>
          <wp:docPr id="3" name="Picture 3" descr="A blue and red text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2010" name="Picture 3" descr="A blue and red text on a black background&#10;&#10;Description automatically generated with medium confidence"/>
                  <pic:cNvPicPr>
                    <a:picLocks noChangeAspect="1"/>
                  </pic:cNvPicPr>
                </pic:nvPicPr>
                <pic:blipFill>
                  <a:blip r:embed="rId1"/>
                  <a:stretch/>
                </pic:blipFill>
                <pic:spPr bwMode="auto">
                  <a:xfrm>
                    <a:off x="0" y="0"/>
                    <a:ext cx="996111" cy="6225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4656" behindDoc="1" locked="0" layoutInCell="0" allowOverlap="1" wp14:anchorId="31B2AEAF" wp14:editId="2EE42DB1">
              <wp:simplePos x="0" y="0"/>
              <wp:positionH relativeFrom="margin">
                <wp:align>center</wp:align>
              </wp:positionH>
              <wp:positionV relativeFrom="margin">
                <wp:align>center</wp:align>
              </wp:positionV>
              <wp:extent cx="7724775" cy="10695305"/>
              <wp:effectExtent l="0" t="0" r="0" b="0"/>
              <wp:wrapNone/>
              <wp:docPr id="4" name="WordPictureWatermark11106635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pic:blipFill>
                    <pic:spPr bwMode="auto">
                      <a:xfrm>
                        <a:off x="0" y="0"/>
                        <a:ext cx="7724774" cy="10695305"/>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WordPictureWatermark1110663517" o:spid="_x0000_s3" type="#_x0000_t75" style="position:absolute;z-index:-251654656;o:allowoverlap:true;o:allowincell:false;mso-position-horizontal-relative:margin;mso-position-horizontal:center;mso-position-vertical-relative:margin;mso-position-vertical:center;width:608.25pt;height:842.15pt;mso-wrap-distance-left:9.00pt;mso-wrap-distance-top:0.00pt;mso-wrap-distance-right:9.00pt;mso-wrap-distance-bottom:0.00pt;" stroked="f">
              <v:path textboxrect="0,0,0,0"/>
              <v:imagedata r:id="rId3" o:titl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6013C" w14:textId="77777777" w:rsidR="00051201" w:rsidRDefault="00407BBA">
    <w:pPr>
      <w:pStyle w:val="Header"/>
    </w:pPr>
    <w:r>
      <w:rPr>
        <w:noProof/>
      </w:rPr>
      <mc:AlternateContent>
        <mc:Choice Requires="wpg">
          <w:drawing>
            <wp:anchor distT="0" distB="0" distL="114300" distR="114300" simplePos="0" relativeHeight="251658752" behindDoc="1" locked="0" layoutInCell="0" allowOverlap="1" wp14:anchorId="500F8FA6" wp14:editId="0006B4B7">
              <wp:simplePos x="0" y="0"/>
              <wp:positionH relativeFrom="margin">
                <wp:posOffset>-916304</wp:posOffset>
              </wp:positionH>
              <wp:positionV relativeFrom="margin">
                <wp:posOffset>-1233804</wp:posOffset>
              </wp:positionV>
              <wp:extent cx="7872730" cy="10695305"/>
              <wp:effectExtent l="0" t="0" r="0" b="0"/>
              <wp:wrapNone/>
              <wp:docPr id="6" name="WordPictureWatermark11106635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pic:blipFill>
                    <pic:spPr bwMode="auto">
                      <a:xfrm>
                        <a:off x="0" y="0"/>
                        <a:ext cx="7872730" cy="10695305"/>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WordPictureWatermark1110663515" o:spid="_x0000_s5" type="#_x0000_t75" style="position:absolute;z-index:-251658752;o:allowoverlap:true;o:allowincell:false;mso-position-horizontal-relative:margin;margin-left:-72.15pt;mso-position-horizontal:absolute;mso-position-vertical-relative:margin;margin-top:-97.15pt;mso-position-vertical:absolute;width:619.90pt;height:842.15pt;mso-wrap-distance-left:9.00pt;mso-wrap-distance-top:0.00pt;mso-wrap-distance-right:9.00pt;mso-wrap-distance-bottom:0.00pt;" stroked="f">
              <v:path textboxrect="0,0,0,0"/>
              <v:imagedata r:id="rId2" o:titl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B313D"/>
    <w:multiLevelType w:val="multilevel"/>
    <w:tmpl w:val="5606B51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8A62DB"/>
    <w:multiLevelType w:val="hybridMultilevel"/>
    <w:tmpl w:val="5D502A04"/>
    <w:lvl w:ilvl="0" w:tplc="3258AD80">
      <w:start w:val="1"/>
      <w:numFmt w:val="bullet"/>
      <w:lvlText w:val=""/>
      <w:lvlJc w:val="left"/>
      <w:pPr>
        <w:ind w:left="1080" w:hanging="360"/>
      </w:pPr>
      <w:rPr>
        <w:rFonts w:ascii="Symbol" w:hAnsi="Symbol" w:hint="default"/>
      </w:rPr>
    </w:lvl>
    <w:lvl w:ilvl="1" w:tplc="ACB664B0">
      <w:start w:val="1"/>
      <w:numFmt w:val="bullet"/>
      <w:lvlText w:val="o"/>
      <w:lvlJc w:val="left"/>
      <w:pPr>
        <w:ind w:left="1800" w:hanging="360"/>
      </w:pPr>
      <w:rPr>
        <w:rFonts w:ascii="Courier New" w:hAnsi="Courier New" w:cs="Courier New" w:hint="default"/>
      </w:rPr>
    </w:lvl>
    <w:lvl w:ilvl="2" w:tplc="4F1AF48C">
      <w:start w:val="1"/>
      <w:numFmt w:val="bullet"/>
      <w:lvlText w:val=""/>
      <w:lvlJc w:val="left"/>
      <w:pPr>
        <w:ind w:left="2520" w:hanging="360"/>
      </w:pPr>
      <w:rPr>
        <w:rFonts w:ascii="Wingdings" w:hAnsi="Wingdings" w:hint="default"/>
      </w:rPr>
    </w:lvl>
    <w:lvl w:ilvl="3" w:tplc="375AE9E0">
      <w:start w:val="1"/>
      <w:numFmt w:val="bullet"/>
      <w:lvlText w:val=""/>
      <w:lvlJc w:val="left"/>
      <w:pPr>
        <w:ind w:left="3240" w:hanging="360"/>
      </w:pPr>
      <w:rPr>
        <w:rFonts w:ascii="Symbol" w:hAnsi="Symbol" w:hint="default"/>
      </w:rPr>
    </w:lvl>
    <w:lvl w:ilvl="4" w:tplc="F8989FEE">
      <w:start w:val="1"/>
      <w:numFmt w:val="bullet"/>
      <w:lvlText w:val="o"/>
      <w:lvlJc w:val="left"/>
      <w:pPr>
        <w:ind w:left="3960" w:hanging="360"/>
      </w:pPr>
      <w:rPr>
        <w:rFonts w:ascii="Courier New" w:hAnsi="Courier New" w:cs="Courier New" w:hint="default"/>
      </w:rPr>
    </w:lvl>
    <w:lvl w:ilvl="5" w:tplc="D4F2C28A">
      <w:start w:val="1"/>
      <w:numFmt w:val="bullet"/>
      <w:lvlText w:val=""/>
      <w:lvlJc w:val="left"/>
      <w:pPr>
        <w:ind w:left="4680" w:hanging="360"/>
      </w:pPr>
      <w:rPr>
        <w:rFonts w:ascii="Wingdings" w:hAnsi="Wingdings" w:hint="default"/>
      </w:rPr>
    </w:lvl>
    <w:lvl w:ilvl="6" w:tplc="D584C696">
      <w:start w:val="1"/>
      <w:numFmt w:val="bullet"/>
      <w:lvlText w:val=""/>
      <w:lvlJc w:val="left"/>
      <w:pPr>
        <w:ind w:left="5400" w:hanging="360"/>
      </w:pPr>
      <w:rPr>
        <w:rFonts w:ascii="Symbol" w:hAnsi="Symbol" w:hint="default"/>
      </w:rPr>
    </w:lvl>
    <w:lvl w:ilvl="7" w:tplc="EE2A820C">
      <w:start w:val="1"/>
      <w:numFmt w:val="bullet"/>
      <w:lvlText w:val="o"/>
      <w:lvlJc w:val="left"/>
      <w:pPr>
        <w:ind w:left="6120" w:hanging="360"/>
      </w:pPr>
      <w:rPr>
        <w:rFonts w:ascii="Courier New" w:hAnsi="Courier New" w:cs="Courier New" w:hint="default"/>
      </w:rPr>
    </w:lvl>
    <w:lvl w:ilvl="8" w:tplc="9ADECC52">
      <w:start w:val="1"/>
      <w:numFmt w:val="bullet"/>
      <w:lvlText w:val=""/>
      <w:lvlJc w:val="left"/>
      <w:pPr>
        <w:ind w:left="6840" w:hanging="360"/>
      </w:pPr>
      <w:rPr>
        <w:rFonts w:ascii="Wingdings" w:hAnsi="Wingdings" w:hint="default"/>
      </w:rPr>
    </w:lvl>
  </w:abstractNum>
  <w:abstractNum w:abstractNumId="2" w15:restartNumberingAfterBreak="0">
    <w:nsid w:val="337C5532"/>
    <w:multiLevelType w:val="hybridMultilevel"/>
    <w:tmpl w:val="3006CDBC"/>
    <w:lvl w:ilvl="0" w:tplc="618007D0">
      <w:start w:val="1"/>
      <w:numFmt w:val="decimal"/>
      <w:lvlText w:val="%1)"/>
      <w:lvlJc w:val="left"/>
      <w:pPr>
        <w:ind w:left="720" w:hanging="360"/>
      </w:pPr>
      <w:rPr>
        <w:rFonts w:hint="default"/>
      </w:rPr>
    </w:lvl>
    <w:lvl w:ilvl="1" w:tplc="2E2CC2CA">
      <w:start w:val="1"/>
      <w:numFmt w:val="lowerLetter"/>
      <w:lvlText w:val="%2."/>
      <w:lvlJc w:val="left"/>
      <w:pPr>
        <w:ind w:left="1440" w:hanging="360"/>
      </w:pPr>
    </w:lvl>
    <w:lvl w:ilvl="2" w:tplc="7A50F16E">
      <w:start w:val="1"/>
      <w:numFmt w:val="lowerRoman"/>
      <w:lvlText w:val="%3."/>
      <w:lvlJc w:val="right"/>
      <w:pPr>
        <w:ind w:left="2160" w:hanging="180"/>
      </w:pPr>
    </w:lvl>
    <w:lvl w:ilvl="3" w:tplc="B658F42E">
      <w:start w:val="1"/>
      <w:numFmt w:val="decimal"/>
      <w:lvlText w:val="%4."/>
      <w:lvlJc w:val="left"/>
      <w:pPr>
        <w:ind w:left="2880" w:hanging="360"/>
      </w:pPr>
    </w:lvl>
    <w:lvl w:ilvl="4" w:tplc="12CA3A7E">
      <w:start w:val="1"/>
      <w:numFmt w:val="lowerLetter"/>
      <w:lvlText w:val="%5."/>
      <w:lvlJc w:val="left"/>
      <w:pPr>
        <w:ind w:left="3600" w:hanging="360"/>
      </w:pPr>
    </w:lvl>
    <w:lvl w:ilvl="5" w:tplc="429A7816">
      <w:start w:val="1"/>
      <w:numFmt w:val="lowerRoman"/>
      <w:lvlText w:val="%6."/>
      <w:lvlJc w:val="right"/>
      <w:pPr>
        <w:ind w:left="4320" w:hanging="180"/>
      </w:pPr>
    </w:lvl>
    <w:lvl w:ilvl="6" w:tplc="56DA507E">
      <w:start w:val="1"/>
      <w:numFmt w:val="decimal"/>
      <w:lvlText w:val="%7."/>
      <w:lvlJc w:val="left"/>
      <w:pPr>
        <w:ind w:left="5040" w:hanging="360"/>
      </w:pPr>
    </w:lvl>
    <w:lvl w:ilvl="7" w:tplc="4016E694">
      <w:start w:val="1"/>
      <w:numFmt w:val="lowerLetter"/>
      <w:lvlText w:val="%8."/>
      <w:lvlJc w:val="left"/>
      <w:pPr>
        <w:ind w:left="5760" w:hanging="360"/>
      </w:pPr>
    </w:lvl>
    <w:lvl w:ilvl="8" w:tplc="695A39C0">
      <w:start w:val="1"/>
      <w:numFmt w:val="lowerRoman"/>
      <w:lvlText w:val="%9."/>
      <w:lvlJc w:val="right"/>
      <w:pPr>
        <w:ind w:left="6480" w:hanging="180"/>
      </w:pPr>
    </w:lvl>
  </w:abstractNum>
  <w:abstractNum w:abstractNumId="3" w15:restartNumberingAfterBreak="0">
    <w:nsid w:val="398C69D9"/>
    <w:multiLevelType w:val="multilevel"/>
    <w:tmpl w:val="0F9AF4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21B4B97"/>
    <w:multiLevelType w:val="hybridMultilevel"/>
    <w:tmpl w:val="458454A4"/>
    <w:lvl w:ilvl="0" w:tplc="8C728838">
      <w:start w:val="1"/>
      <w:numFmt w:val="decimal"/>
      <w:lvlText w:val="%1)"/>
      <w:lvlJc w:val="left"/>
      <w:pPr>
        <w:ind w:left="720" w:hanging="360"/>
      </w:pPr>
      <w:rPr>
        <w:rFonts w:hint="default"/>
      </w:rPr>
    </w:lvl>
    <w:lvl w:ilvl="1" w:tplc="48B836E8">
      <w:start w:val="1"/>
      <w:numFmt w:val="lowerLetter"/>
      <w:lvlText w:val="%2."/>
      <w:lvlJc w:val="left"/>
      <w:pPr>
        <w:ind w:left="1440" w:hanging="360"/>
      </w:pPr>
    </w:lvl>
    <w:lvl w:ilvl="2" w:tplc="C5585BD2">
      <w:start w:val="1"/>
      <w:numFmt w:val="lowerRoman"/>
      <w:lvlText w:val="%3."/>
      <w:lvlJc w:val="right"/>
      <w:pPr>
        <w:ind w:left="2160" w:hanging="180"/>
      </w:pPr>
    </w:lvl>
    <w:lvl w:ilvl="3" w:tplc="0002A3B6">
      <w:start w:val="1"/>
      <w:numFmt w:val="decimal"/>
      <w:lvlText w:val="%4."/>
      <w:lvlJc w:val="left"/>
      <w:pPr>
        <w:ind w:left="2880" w:hanging="360"/>
      </w:pPr>
    </w:lvl>
    <w:lvl w:ilvl="4" w:tplc="E7D8DCC0">
      <w:start w:val="1"/>
      <w:numFmt w:val="lowerLetter"/>
      <w:lvlText w:val="%5."/>
      <w:lvlJc w:val="left"/>
      <w:pPr>
        <w:ind w:left="3600" w:hanging="360"/>
      </w:pPr>
    </w:lvl>
    <w:lvl w:ilvl="5" w:tplc="5298E550">
      <w:start w:val="1"/>
      <w:numFmt w:val="lowerRoman"/>
      <w:lvlText w:val="%6."/>
      <w:lvlJc w:val="right"/>
      <w:pPr>
        <w:ind w:left="4320" w:hanging="180"/>
      </w:pPr>
    </w:lvl>
    <w:lvl w:ilvl="6" w:tplc="E3D86360">
      <w:start w:val="1"/>
      <w:numFmt w:val="decimal"/>
      <w:lvlText w:val="%7."/>
      <w:lvlJc w:val="left"/>
      <w:pPr>
        <w:ind w:left="5040" w:hanging="360"/>
      </w:pPr>
    </w:lvl>
    <w:lvl w:ilvl="7" w:tplc="CF023AD6">
      <w:start w:val="1"/>
      <w:numFmt w:val="lowerLetter"/>
      <w:lvlText w:val="%8."/>
      <w:lvlJc w:val="left"/>
      <w:pPr>
        <w:ind w:left="5760" w:hanging="360"/>
      </w:pPr>
    </w:lvl>
    <w:lvl w:ilvl="8" w:tplc="967CAD22">
      <w:start w:val="1"/>
      <w:numFmt w:val="lowerRoman"/>
      <w:lvlText w:val="%9."/>
      <w:lvlJc w:val="right"/>
      <w:pPr>
        <w:ind w:left="6480" w:hanging="180"/>
      </w:pPr>
    </w:lvl>
  </w:abstractNum>
  <w:abstractNum w:abstractNumId="5" w15:restartNumberingAfterBreak="0">
    <w:nsid w:val="45A47156"/>
    <w:multiLevelType w:val="hybridMultilevel"/>
    <w:tmpl w:val="7E90BF16"/>
    <w:lvl w:ilvl="0" w:tplc="34FE74BE">
      <w:start w:val="1"/>
      <w:numFmt w:val="decimal"/>
      <w:lvlText w:val="%1)"/>
      <w:lvlJc w:val="left"/>
      <w:pPr>
        <w:ind w:left="720" w:hanging="360"/>
      </w:pPr>
      <w:rPr>
        <w:rFonts w:hint="default"/>
      </w:rPr>
    </w:lvl>
    <w:lvl w:ilvl="1" w:tplc="2480C7D4">
      <w:start w:val="1"/>
      <w:numFmt w:val="lowerLetter"/>
      <w:lvlText w:val="%2."/>
      <w:lvlJc w:val="left"/>
      <w:pPr>
        <w:ind w:left="1440" w:hanging="360"/>
      </w:pPr>
    </w:lvl>
    <w:lvl w:ilvl="2" w:tplc="B84A9636">
      <w:start w:val="1"/>
      <w:numFmt w:val="lowerRoman"/>
      <w:lvlText w:val="%3."/>
      <w:lvlJc w:val="right"/>
      <w:pPr>
        <w:ind w:left="2160" w:hanging="180"/>
      </w:pPr>
    </w:lvl>
    <w:lvl w:ilvl="3" w:tplc="04E2D322">
      <w:start w:val="1"/>
      <w:numFmt w:val="decimal"/>
      <w:lvlText w:val="%4."/>
      <w:lvlJc w:val="left"/>
      <w:pPr>
        <w:ind w:left="2880" w:hanging="360"/>
      </w:pPr>
    </w:lvl>
    <w:lvl w:ilvl="4" w:tplc="3DE8805A">
      <w:start w:val="1"/>
      <w:numFmt w:val="lowerLetter"/>
      <w:lvlText w:val="%5."/>
      <w:lvlJc w:val="left"/>
      <w:pPr>
        <w:ind w:left="3600" w:hanging="360"/>
      </w:pPr>
    </w:lvl>
    <w:lvl w:ilvl="5" w:tplc="6144E4DE">
      <w:start w:val="1"/>
      <w:numFmt w:val="lowerRoman"/>
      <w:lvlText w:val="%6."/>
      <w:lvlJc w:val="right"/>
      <w:pPr>
        <w:ind w:left="4320" w:hanging="180"/>
      </w:pPr>
    </w:lvl>
    <w:lvl w:ilvl="6" w:tplc="CF8EFD7E">
      <w:start w:val="1"/>
      <w:numFmt w:val="decimal"/>
      <w:lvlText w:val="%7."/>
      <w:lvlJc w:val="left"/>
      <w:pPr>
        <w:ind w:left="5040" w:hanging="360"/>
      </w:pPr>
    </w:lvl>
    <w:lvl w:ilvl="7" w:tplc="92AC58E8">
      <w:start w:val="1"/>
      <w:numFmt w:val="lowerLetter"/>
      <w:lvlText w:val="%8."/>
      <w:lvlJc w:val="left"/>
      <w:pPr>
        <w:ind w:left="5760" w:hanging="360"/>
      </w:pPr>
    </w:lvl>
    <w:lvl w:ilvl="8" w:tplc="3482D3AA">
      <w:start w:val="1"/>
      <w:numFmt w:val="lowerRoman"/>
      <w:lvlText w:val="%9."/>
      <w:lvlJc w:val="right"/>
      <w:pPr>
        <w:ind w:left="6480" w:hanging="180"/>
      </w:pPr>
    </w:lvl>
  </w:abstractNum>
  <w:abstractNum w:abstractNumId="6" w15:restartNumberingAfterBreak="0">
    <w:nsid w:val="54271FD4"/>
    <w:multiLevelType w:val="multilevel"/>
    <w:tmpl w:val="718696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9CE6FF5"/>
    <w:multiLevelType w:val="multilevel"/>
    <w:tmpl w:val="C6F676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81A047A"/>
    <w:multiLevelType w:val="hybridMultilevel"/>
    <w:tmpl w:val="C942A40A"/>
    <w:lvl w:ilvl="0" w:tplc="9DA2DD1C">
      <w:start w:val="1"/>
      <w:numFmt w:val="decimal"/>
      <w:lvlText w:val="%1)"/>
      <w:lvlJc w:val="left"/>
      <w:pPr>
        <w:ind w:left="720" w:hanging="360"/>
      </w:pPr>
      <w:rPr>
        <w:rFonts w:hint="default"/>
      </w:rPr>
    </w:lvl>
    <w:lvl w:ilvl="1" w:tplc="1FA0B0B8">
      <w:start w:val="1"/>
      <w:numFmt w:val="lowerLetter"/>
      <w:lvlText w:val="%2."/>
      <w:lvlJc w:val="left"/>
      <w:pPr>
        <w:ind w:left="1440" w:hanging="360"/>
      </w:pPr>
    </w:lvl>
    <w:lvl w:ilvl="2" w:tplc="2F8A4E5E">
      <w:start w:val="1"/>
      <w:numFmt w:val="lowerRoman"/>
      <w:lvlText w:val="%3."/>
      <w:lvlJc w:val="right"/>
      <w:pPr>
        <w:ind w:left="2160" w:hanging="180"/>
      </w:pPr>
    </w:lvl>
    <w:lvl w:ilvl="3" w:tplc="FBE8B504">
      <w:start w:val="1"/>
      <w:numFmt w:val="decimal"/>
      <w:lvlText w:val="%4."/>
      <w:lvlJc w:val="left"/>
      <w:pPr>
        <w:ind w:left="2880" w:hanging="360"/>
      </w:pPr>
    </w:lvl>
    <w:lvl w:ilvl="4" w:tplc="CFCC6C74">
      <w:start w:val="1"/>
      <w:numFmt w:val="lowerLetter"/>
      <w:lvlText w:val="%5."/>
      <w:lvlJc w:val="left"/>
      <w:pPr>
        <w:ind w:left="3600" w:hanging="360"/>
      </w:pPr>
    </w:lvl>
    <w:lvl w:ilvl="5" w:tplc="04D48968">
      <w:start w:val="1"/>
      <w:numFmt w:val="lowerRoman"/>
      <w:lvlText w:val="%6."/>
      <w:lvlJc w:val="right"/>
      <w:pPr>
        <w:ind w:left="4320" w:hanging="180"/>
      </w:pPr>
    </w:lvl>
    <w:lvl w:ilvl="6" w:tplc="F51CC9D8">
      <w:start w:val="1"/>
      <w:numFmt w:val="decimal"/>
      <w:lvlText w:val="%7."/>
      <w:lvlJc w:val="left"/>
      <w:pPr>
        <w:ind w:left="5040" w:hanging="360"/>
      </w:pPr>
    </w:lvl>
    <w:lvl w:ilvl="7" w:tplc="1EC6085C">
      <w:start w:val="1"/>
      <w:numFmt w:val="lowerLetter"/>
      <w:lvlText w:val="%8."/>
      <w:lvlJc w:val="left"/>
      <w:pPr>
        <w:ind w:left="5760" w:hanging="360"/>
      </w:pPr>
    </w:lvl>
    <w:lvl w:ilvl="8" w:tplc="1CE28878">
      <w:start w:val="1"/>
      <w:numFmt w:val="lowerRoman"/>
      <w:lvlText w:val="%9."/>
      <w:lvlJc w:val="right"/>
      <w:pPr>
        <w:ind w:left="6480" w:hanging="180"/>
      </w:pPr>
    </w:lvl>
  </w:abstractNum>
  <w:abstractNum w:abstractNumId="9" w15:restartNumberingAfterBreak="0">
    <w:nsid w:val="766C64FC"/>
    <w:multiLevelType w:val="multilevel"/>
    <w:tmpl w:val="BFD841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7D493DEC"/>
    <w:multiLevelType w:val="hybridMultilevel"/>
    <w:tmpl w:val="8CD8E1B2"/>
    <w:lvl w:ilvl="0" w:tplc="22CA05AE">
      <w:start w:val="3"/>
      <w:numFmt w:val="bullet"/>
      <w:lvlText w:val="-"/>
      <w:lvlJc w:val="left"/>
      <w:pPr>
        <w:ind w:left="720" w:hanging="360"/>
      </w:pPr>
      <w:rPr>
        <w:rFonts w:ascii="Georgia Pro" w:eastAsiaTheme="minorHAnsi" w:hAnsi="Georgia Pro" w:cstheme="minorBidi" w:hint="default"/>
      </w:rPr>
    </w:lvl>
    <w:lvl w:ilvl="1" w:tplc="360CB94C">
      <w:start w:val="1"/>
      <w:numFmt w:val="bullet"/>
      <w:lvlText w:val="o"/>
      <w:lvlJc w:val="left"/>
      <w:pPr>
        <w:ind w:left="1440" w:hanging="360"/>
      </w:pPr>
      <w:rPr>
        <w:rFonts w:ascii="Courier New" w:hAnsi="Courier New" w:cs="Courier New" w:hint="default"/>
      </w:rPr>
    </w:lvl>
    <w:lvl w:ilvl="2" w:tplc="39C83886">
      <w:start w:val="1"/>
      <w:numFmt w:val="bullet"/>
      <w:lvlText w:val=""/>
      <w:lvlJc w:val="left"/>
      <w:pPr>
        <w:ind w:left="2160" w:hanging="360"/>
      </w:pPr>
      <w:rPr>
        <w:rFonts w:ascii="Wingdings" w:hAnsi="Wingdings" w:hint="default"/>
      </w:rPr>
    </w:lvl>
    <w:lvl w:ilvl="3" w:tplc="EAE627D0">
      <w:start w:val="1"/>
      <w:numFmt w:val="bullet"/>
      <w:lvlText w:val=""/>
      <w:lvlJc w:val="left"/>
      <w:pPr>
        <w:ind w:left="2880" w:hanging="360"/>
      </w:pPr>
      <w:rPr>
        <w:rFonts w:ascii="Symbol" w:hAnsi="Symbol" w:hint="default"/>
      </w:rPr>
    </w:lvl>
    <w:lvl w:ilvl="4" w:tplc="D9262CDA">
      <w:start w:val="1"/>
      <w:numFmt w:val="bullet"/>
      <w:lvlText w:val="o"/>
      <w:lvlJc w:val="left"/>
      <w:pPr>
        <w:ind w:left="3600" w:hanging="360"/>
      </w:pPr>
      <w:rPr>
        <w:rFonts w:ascii="Courier New" w:hAnsi="Courier New" w:cs="Courier New" w:hint="default"/>
      </w:rPr>
    </w:lvl>
    <w:lvl w:ilvl="5" w:tplc="31B699F6">
      <w:start w:val="1"/>
      <w:numFmt w:val="bullet"/>
      <w:lvlText w:val=""/>
      <w:lvlJc w:val="left"/>
      <w:pPr>
        <w:ind w:left="4320" w:hanging="360"/>
      </w:pPr>
      <w:rPr>
        <w:rFonts w:ascii="Wingdings" w:hAnsi="Wingdings" w:hint="default"/>
      </w:rPr>
    </w:lvl>
    <w:lvl w:ilvl="6" w:tplc="152EEC32">
      <w:start w:val="1"/>
      <w:numFmt w:val="bullet"/>
      <w:lvlText w:val=""/>
      <w:lvlJc w:val="left"/>
      <w:pPr>
        <w:ind w:left="5040" w:hanging="360"/>
      </w:pPr>
      <w:rPr>
        <w:rFonts w:ascii="Symbol" w:hAnsi="Symbol" w:hint="default"/>
      </w:rPr>
    </w:lvl>
    <w:lvl w:ilvl="7" w:tplc="C0C84230">
      <w:start w:val="1"/>
      <w:numFmt w:val="bullet"/>
      <w:lvlText w:val="o"/>
      <w:lvlJc w:val="left"/>
      <w:pPr>
        <w:ind w:left="5760" w:hanging="360"/>
      </w:pPr>
      <w:rPr>
        <w:rFonts w:ascii="Courier New" w:hAnsi="Courier New" w:cs="Courier New" w:hint="default"/>
      </w:rPr>
    </w:lvl>
    <w:lvl w:ilvl="8" w:tplc="B81EC764">
      <w:start w:val="1"/>
      <w:numFmt w:val="bullet"/>
      <w:lvlText w:val=""/>
      <w:lvlJc w:val="left"/>
      <w:pPr>
        <w:ind w:left="6480" w:hanging="360"/>
      </w:pPr>
      <w:rPr>
        <w:rFonts w:ascii="Wingdings" w:hAnsi="Wingdings" w:hint="default"/>
      </w:rPr>
    </w:lvl>
  </w:abstractNum>
  <w:abstractNum w:abstractNumId="11" w15:restartNumberingAfterBreak="0">
    <w:nsid w:val="7EB116FB"/>
    <w:multiLevelType w:val="hybridMultilevel"/>
    <w:tmpl w:val="92BE0156"/>
    <w:lvl w:ilvl="0" w:tplc="7D0A8EEC">
      <w:start w:val="1"/>
      <w:numFmt w:val="decimal"/>
      <w:lvlText w:val="%1)"/>
      <w:lvlJc w:val="left"/>
      <w:pPr>
        <w:ind w:left="720" w:hanging="360"/>
      </w:pPr>
      <w:rPr>
        <w:rFonts w:hint="default"/>
      </w:rPr>
    </w:lvl>
    <w:lvl w:ilvl="1" w:tplc="96165102">
      <w:start w:val="1"/>
      <w:numFmt w:val="lowerLetter"/>
      <w:lvlText w:val="%2."/>
      <w:lvlJc w:val="left"/>
      <w:pPr>
        <w:ind w:left="1440" w:hanging="360"/>
      </w:pPr>
    </w:lvl>
    <w:lvl w:ilvl="2" w:tplc="18389168">
      <w:start w:val="1"/>
      <w:numFmt w:val="lowerRoman"/>
      <w:lvlText w:val="%3."/>
      <w:lvlJc w:val="right"/>
      <w:pPr>
        <w:ind w:left="2160" w:hanging="180"/>
      </w:pPr>
    </w:lvl>
    <w:lvl w:ilvl="3" w:tplc="ACB676D8">
      <w:start w:val="1"/>
      <w:numFmt w:val="decimal"/>
      <w:lvlText w:val="%4."/>
      <w:lvlJc w:val="left"/>
      <w:pPr>
        <w:ind w:left="2880" w:hanging="360"/>
      </w:pPr>
    </w:lvl>
    <w:lvl w:ilvl="4" w:tplc="C9BE24E0">
      <w:start w:val="1"/>
      <w:numFmt w:val="lowerLetter"/>
      <w:lvlText w:val="%5."/>
      <w:lvlJc w:val="left"/>
      <w:pPr>
        <w:ind w:left="3600" w:hanging="360"/>
      </w:pPr>
    </w:lvl>
    <w:lvl w:ilvl="5" w:tplc="18861038">
      <w:start w:val="1"/>
      <w:numFmt w:val="lowerRoman"/>
      <w:lvlText w:val="%6."/>
      <w:lvlJc w:val="right"/>
      <w:pPr>
        <w:ind w:left="4320" w:hanging="180"/>
      </w:pPr>
    </w:lvl>
    <w:lvl w:ilvl="6" w:tplc="916C7412">
      <w:start w:val="1"/>
      <w:numFmt w:val="decimal"/>
      <w:lvlText w:val="%7."/>
      <w:lvlJc w:val="left"/>
      <w:pPr>
        <w:ind w:left="5040" w:hanging="360"/>
      </w:pPr>
    </w:lvl>
    <w:lvl w:ilvl="7" w:tplc="704223DE">
      <w:start w:val="1"/>
      <w:numFmt w:val="lowerLetter"/>
      <w:lvlText w:val="%8."/>
      <w:lvlJc w:val="left"/>
      <w:pPr>
        <w:ind w:left="5760" w:hanging="360"/>
      </w:pPr>
    </w:lvl>
    <w:lvl w:ilvl="8" w:tplc="826E2084">
      <w:start w:val="1"/>
      <w:numFmt w:val="lowerRoman"/>
      <w:lvlText w:val="%9."/>
      <w:lvlJc w:val="right"/>
      <w:pPr>
        <w:ind w:left="6480" w:hanging="180"/>
      </w:pPr>
    </w:lvl>
  </w:abstractNum>
  <w:num w:numId="1" w16cid:durableId="857693379">
    <w:abstractNumId w:val="2"/>
  </w:num>
  <w:num w:numId="2" w16cid:durableId="1164514703">
    <w:abstractNumId w:val="8"/>
  </w:num>
  <w:num w:numId="3" w16cid:durableId="396132230">
    <w:abstractNumId w:val="11"/>
  </w:num>
  <w:num w:numId="4" w16cid:durableId="1325089102">
    <w:abstractNumId w:val="4"/>
  </w:num>
  <w:num w:numId="5" w16cid:durableId="418139534">
    <w:abstractNumId w:val="5"/>
  </w:num>
  <w:num w:numId="6" w16cid:durableId="748384358">
    <w:abstractNumId w:val="9"/>
  </w:num>
  <w:num w:numId="7" w16cid:durableId="853418088">
    <w:abstractNumId w:val="6"/>
  </w:num>
  <w:num w:numId="8" w16cid:durableId="668484337">
    <w:abstractNumId w:val="0"/>
  </w:num>
  <w:num w:numId="9" w16cid:durableId="913203046">
    <w:abstractNumId w:val="7"/>
  </w:num>
  <w:num w:numId="10" w16cid:durableId="1880777792">
    <w:abstractNumId w:val="1"/>
  </w:num>
  <w:num w:numId="11" w16cid:durableId="2020814749">
    <w:abstractNumId w:val="3"/>
  </w:num>
  <w:num w:numId="12" w16cid:durableId="23987107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ustina Bieliauskaite">
    <w15:presenceInfo w15:providerId="Windows Live" w15:userId="9f35c8564e701b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201"/>
    <w:rsid w:val="00051201"/>
    <w:rsid w:val="001247D3"/>
    <w:rsid w:val="002A0590"/>
    <w:rsid w:val="002E03F2"/>
    <w:rsid w:val="00407BBA"/>
    <w:rsid w:val="0044447B"/>
    <w:rsid w:val="004A6CD8"/>
    <w:rsid w:val="004D23DB"/>
    <w:rsid w:val="005616C8"/>
    <w:rsid w:val="00587235"/>
    <w:rsid w:val="0078311F"/>
    <w:rsid w:val="00803096"/>
    <w:rsid w:val="00A06D5C"/>
    <w:rsid w:val="00B93C62"/>
    <w:rsid w:val="00E26C04"/>
    <w:rsid w:val="00F900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47A7FD"/>
  <w15:docId w15:val="{C62E63C4-28DF-4945-A0CA-AAFB2444A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Pro" w:hAnsi="Georgia Pro"/>
      <w:lang w:val="en-GB"/>
    </w:rPr>
  </w:style>
  <w:style w:type="paragraph" w:styleId="Heading1">
    <w:name w:val="heading 1"/>
    <w:basedOn w:val="Normal"/>
    <w:link w:val="Heading1Char1"/>
    <w:uiPriority w:val="9"/>
    <w:qFormat/>
    <w:pPr>
      <w:keepNext/>
      <w:keepLines/>
      <w:spacing w:before="240" w:after="240"/>
      <w:outlineLvl w:val="0"/>
    </w:pPr>
    <w:rPr>
      <w:rFonts w:ascii="League Spartan" w:eastAsiaTheme="majorEastAsia" w:hAnsi="League Spartan" w:cstheme="majorBidi"/>
      <w:color w:val="BE5241"/>
      <w:sz w:val="48"/>
      <w:szCs w:val="32"/>
    </w:rPr>
  </w:style>
  <w:style w:type="paragraph" w:styleId="Heading2">
    <w:name w:val="heading 2"/>
    <w:basedOn w:val="Normal"/>
    <w:link w:val="Heading2Char1"/>
    <w:uiPriority w:val="9"/>
    <w:unhideWhenUsed/>
    <w:qFormat/>
    <w:pPr>
      <w:keepNext/>
      <w:keepLines/>
      <w:spacing w:before="40" w:after="120"/>
      <w:outlineLvl w:val="1"/>
    </w:pPr>
    <w:rPr>
      <w:rFonts w:ascii="MADE Evolve Sans" w:eastAsiaTheme="majorEastAsia" w:hAnsi="MADE Evolve Sans" w:cstheme="majorBidi"/>
      <w:b/>
      <w:color w:val="005FD3"/>
      <w:sz w:val="32"/>
      <w:szCs w:val="26"/>
    </w:rPr>
  </w:style>
  <w:style w:type="paragraph" w:styleId="Heading3">
    <w:name w:val="heading 3"/>
    <w:basedOn w:val="Normal"/>
    <w:link w:val="Heading3Char1"/>
    <w:uiPriority w:val="9"/>
    <w:unhideWhenUsed/>
    <w:qFormat/>
    <w:pPr>
      <w:keepNext/>
      <w:keepLines/>
      <w:spacing w:before="40" w:after="120"/>
      <w:outlineLvl w:val="2"/>
    </w:pPr>
    <w:rPr>
      <w:rFonts w:ascii="MADE Evolve Sans" w:eastAsiaTheme="majorEastAsia" w:hAnsi="MADE Evolve Sans" w:cstheme="majorBidi"/>
      <w:color w:val="005FD3"/>
      <w:sz w:val="24"/>
      <w:szCs w:val="24"/>
    </w:rPr>
  </w:style>
  <w:style w:type="paragraph" w:styleId="Heading4">
    <w:name w:val="heading 4"/>
    <w:basedOn w:val="Normal"/>
    <w:next w:val="Normal"/>
    <w:link w:val="Heading4Char"/>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pPr>
      <w:keepNext/>
      <w:keepLines/>
      <w:spacing w:before="320" w:after="200"/>
      <w:outlineLvl w:val="4"/>
    </w:pPr>
    <w:rPr>
      <w:rFonts w:ascii="Arial" w:eastAsia="Arial" w:hAnsi="Arial" w:cs="Arial"/>
      <w:b/>
      <w:bCs/>
      <w:sz w:val="24"/>
      <w:szCs w:val="24"/>
    </w:rPr>
  </w:style>
  <w:style w:type="paragraph" w:styleId="Heading6">
    <w:name w:val="heading 6"/>
    <w:basedOn w:val="Normal"/>
    <w:next w:val="Normal"/>
    <w:link w:val="Heading6Char"/>
    <w:uiPriority w:val="9"/>
    <w:unhideWhenUsed/>
    <w:qFormat/>
    <w:pPr>
      <w:keepNext/>
      <w:keepLines/>
      <w:spacing w:before="320" w:after="200"/>
      <w:outlineLvl w:val="5"/>
    </w:pPr>
    <w:rPr>
      <w:rFonts w:ascii="Arial" w:eastAsia="Arial" w:hAnsi="Arial" w:cs="Arial"/>
      <w:b/>
      <w:bCs/>
    </w:rPr>
  </w:style>
  <w:style w:type="paragraph" w:styleId="Heading7">
    <w:name w:val="heading 7"/>
    <w:basedOn w:val="Normal"/>
    <w:next w:val="Normal"/>
    <w:link w:val="Heading7Char"/>
    <w:uiPriority w:val="9"/>
    <w:unhideWhenUsed/>
    <w:qFormat/>
    <w:pPr>
      <w:keepNext/>
      <w:keepLines/>
      <w:spacing w:before="320" w:after="200"/>
      <w:outlineLvl w:val="6"/>
    </w:pPr>
    <w:rPr>
      <w:rFonts w:ascii="Arial" w:eastAsia="Arial" w:hAnsi="Arial" w:cs="Arial"/>
      <w:b/>
      <w:bCs/>
      <w:i/>
      <w:iCs/>
    </w:rPr>
  </w:style>
  <w:style w:type="paragraph" w:styleId="Heading8">
    <w:name w:val="heading 8"/>
    <w:basedOn w:val="Normal"/>
    <w:next w:val="Normal"/>
    <w:link w:val="Heading8Char"/>
    <w:uiPriority w:val="9"/>
    <w:unhideWhenUsed/>
    <w:qFormat/>
    <w:pPr>
      <w:keepNext/>
      <w:keepLines/>
      <w:spacing w:before="320" w:after="200"/>
      <w:outlineLvl w:val="7"/>
    </w:pPr>
    <w:rPr>
      <w:rFonts w:ascii="Arial" w:eastAsia="Arial" w:hAnsi="Arial" w:cs="Arial"/>
      <w:i/>
      <w:iCs/>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Accent1">
    <w:name w:val="Grid Table 2 Accent 1"/>
    <w:basedOn w:val="Table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4-Accent1">
    <w:name w:val="Grid Table 4 Accent 1"/>
    <w:basedOn w:val="Table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styleId="GridTable4-Accent2">
    <w:name w:val="Grid Table 4 Accent 2"/>
    <w:basedOn w:val="Table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4-Accent5">
    <w:name w:val="Grid Table 4 Accent 5"/>
    <w:basedOn w:val="TableNormal"/>
    <w:uiPriority w:val="4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bCs/>
      </w:rPr>
      <w:tblPr/>
      <w:tcPr>
        <w:tcBorders>
          <w:top w:val="sing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3-Accent1">
    <w:name w:val="List Table 3 Accent 1"/>
    <w:basedOn w:val="Table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styleId="ListTable5Dark-Accent2">
    <w:name w:val="List Table 5 Dark Accent 2"/>
    <w:basedOn w:val="Table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character" w:customStyle="1" w:styleId="Heading1Char">
    <w:name w:val="Heading 1 Char"/>
    <w:basedOn w:val="DefaultParagraphFont"/>
    <w:uiPriority w:val="9"/>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
    <w:name w:val="Heading 3 Char"/>
    <w:basedOn w:val="DefaultParagraphFont"/>
    <w:uiPriority w:val="9"/>
    <w:rPr>
      <w:rFonts w:ascii="Arial" w:eastAsia="Arial" w:hAnsi="Arial" w:cs="Arial"/>
      <w:sz w:val="30"/>
      <w:szCs w:val="30"/>
    </w:rPr>
  </w:style>
  <w:style w:type="character" w:customStyle="1" w:styleId="Heading4Char">
    <w:name w:val="Heading 4 Char"/>
    <w:basedOn w:val="DefaultParagraphFont"/>
    <w:link w:val="Heading4"/>
    <w:uiPriority w:val="9"/>
    <w:rPr>
      <w:rFonts w:ascii="Arial" w:eastAsia="Arial" w:hAnsi="Arial" w:cs="Arial"/>
      <w:b/>
      <w:bCs/>
      <w:sz w:val="26"/>
      <w:szCs w:val="26"/>
    </w:rPr>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NoSpacing">
    <w:name w:val="No Spacing"/>
    <w:uiPriority w:val="1"/>
    <w:qFormat/>
    <w:pPr>
      <w:spacing w:after="0" w:line="240" w:lineRule="auto"/>
    </w:pPr>
  </w:style>
  <w:style w:type="paragraph" w:styleId="Title">
    <w:name w:val="Title"/>
    <w:basedOn w:val="Normal"/>
    <w:next w:val="Normal"/>
    <w:link w:val="TitleChar"/>
    <w:uiPriority w:val="10"/>
    <w:qFormat/>
    <w:pPr>
      <w:spacing w:before="300" w:after="200"/>
      <w:contextualSpacing/>
    </w:pPr>
    <w:rPr>
      <w:sz w:val="48"/>
      <w:szCs w:val="48"/>
    </w:rPr>
  </w:style>
  <w:style w:type="character" w:customStyle="1" w:styleId="TitleChar">
    <w:name w:val="Title Char"/>
    <w:basedOn w:val="DefaultParagraphFont"/>
    <w:link w:val="Title"/>
    <w:uiPriority w:val="10"/>
    <w:rPr>
      <w:sz w:val="48"/>
      <w:szCs w:val="48"/>
    </w:rPr>
  </w:style>
  <w:style w:type="paragraph" w:styleId="Subtitle">
    <w:name w:val="Subtitle"/>
    <w:basedOn w:val="Normal"/>
    <w:next w:val="Normal"/>
    <w:link w:val="SubtitleChar"/>
    <w:uiPriority w:val="11"/>
    <w:qFormat/>
    <w:pPr>
      <w:spacing w:before="200" w:after="200"/>
    </w:pPr>
    <w:rPr>
      <w:sz w:val="24"/>
      <w:szCs w:val="24"/>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character" w:customStyle="1" w:styleId="CaptionChar">
    <w:name w:val="Caption Char"/>
    <w:uiPriority w:val="99"/>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2">
    <w:name w:val="Grid Table 1 Light -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styleId="GridTable6Colou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ridTable7Colou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000000"/>
          <w:left w:val="none" w:sz="0" w:space="0" w:color="000000"/>
          <w:bottom w:val="single" w:sz="4" w:space="0" w:color="A0B7E1" w:themeColor="accent1" w:themeTint="80"/>
          <w:right w:val="none" w:sz="0"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000000"/>
          <w:left w:val="none" w:sz="0" w:space="0" w:color="000000"/>
          <w:bottom w:val="none" w:sz="0"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000000"/>
          <w:left w:val="single" w:sz="4" w:space="0" w:color="A0B7E1" w:themeColor="accent1" w:themeTint="80"/>
          <w:bottom w:val="none" w:sz="0" w:space="0" w:color="000000"/>
          <w:right w:val="none" w:sz="0"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000000"/>
          <w:left w:val="none" w:sz="0" w:space="0" w:color="000000"/>
          <w:bottom w:val="single" w:sz="4" w:space="0" w:color="A5A5A5" w:themeColor="accent3" w:themeTint="FE"/>
          <w:right w:val="none" w:sz="0"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000000"/>
          <w:left w:val="none" w:sz="0" w:space="0" w:color="000000"/>
          <w:bottom w:val="none" w:sz="0"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000000"/>
          <w:left w:val="single" w:sz="4" w:space="0" w:color="A5A5A5" w:themeColor="accent3" w:themeTint="FE"/>
          <w:bottom w:val="none" w:sz="0" w:space="0" w:color="000000"/>
          <w:right w:val="none" w:sz="0"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000000"/>
          <w:left w:val="none" w:sz="0" w:space="0" w:color="000000"/>
          <w:bottom w:val="single" w:sz="4" w:space="0" w:color="A2C6E7" w:themeColor="accent5" w:themeTint="90"/>
          <w:right w:val="none" w:sz="0"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000000"/>
          <w:left w:val="none" w:sz="0" w:space="0" w:color="000000"/>
          <w:bottom w:val="none" w:sz="0"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000000"/>
          <w:left w:val="single" w:sz="4" w:space="0" w:color="A2C6E7" w:themeColor="accent5" w:themeTint="90"/>
          <w:bottom w:val="none" w:sz="0" w:space="0" w:color="000000"/>
          <w:right w:val="none" w:sz="0"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000000"/>
          <w:left w:val="none" w:sz="0" w:space="0" w:color="000000"/>
          <w:bottom w:val="single" w:sz="4" w:space="0" w:color="ADD394" w:themeColor="accent6" w:themeTint="90"/>
          <w:right w:val="none" w:sz="0"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000000"/>
          <w:left w:val="none" w:sz="0" w:space="0" w:color="000000"/>
          <w:bottom w:val="none" w:sz="0"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000000"/>
          <w:left w:val="single" w:sz="4" w:space="0" w:color="ADD394" w:themeColor="accent6" w:themeTint="90"/>
          <w:bottom w:val="none" w:sz="0" w:space="0" w:color="000000"/>
          <w:right w:val="none" w:sz="0"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6Colou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Table7Colou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000000"/>
          <w:left w:val="none" w:sz="0" w:space="0" w:color="000000"/>
          <w:bottom w:val="single" w:sz="4" w:space="0" w:color="4472C4" w:themeColor="accent1"/>
          <w:right w:val="none" w:sz="0"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000000"/>
          <w:left w:val="none" w:sz="0" w:space="0" w:color="000000"/>
          <w:bottom w:val="none" w:sz="0"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000000"/>
          <w:left w:val="single" w:sz="4" w:space="0" w:color="4472C4" w:themeColor="accent1"/>
          <w:bottom w:val="none" w:sz="0" w:space="0" w:color="000000"/>
          <w:right w:val="none" w:sz="0"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000000"/>
          <w:left w:val="none" w:sz="0" w:space="0" w:color="000000"/>
          <w:bottom w:val="single" w:sz="4" w:space="0" w:color="C9C9C9" w:themeColor="accent3" w:themeTint="98"/>
          <w:right w:val="none" w:sz="0"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000000"/>
          <w:left w:val="none" w:sz="0" w:space="0" w:color="000000"/>
          <w:bottom w:val="none" w:sz="0"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000000"/>
          <w:left w:val="single" w:sz="4" w:space="0" w:color="C9C9C9" w:themeColor="accent3" w:themeTint="98"/>
          <w:bottom w:val="none" w:sz="0" w:space="0" w:color="000000"/>
          <w:right w:val="none" w:sz="0"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000000"/>
          <w:left w:val="none" w:sz="0" w:space="0" w:color="000000"/>
          <w:bottom w:val="single" w:sz="4" w:space="0" w:color="9BC2E5" w:themeColor="accent5" w:themeTint="9A"/>
          <w:right w:val="none" w:sz="0"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000000"/>
          <w:left w:val="none" w:sz="0" w:space="0" w:color="000000"/>
          <w:bottom w:val="none" w:sz="0"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000000"/>
          <w:left w:val="single" w:sz="4" w:space="0" w:color="9BC2E5" w:themeColor="accent5" w:themeTint="9A"/>
          <w:bottom w:val="none" w:sz="0" w:space="0" w:color="000000"/>
          <w:right w:val="none" w:sz="0"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000000"/>
          <w:left w:val="none" w:sz="0" w:space="0" w:color="000000"/>
          <w:bottom w:val="single" w:sz="4" w:space="0" w:color="A9D08E" w:themeColor="accent6" w:themeTint="98"/>
          <w:right w:val="none" w:sz="0"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000000"/>
          <w:left w:val="none" w:sz="0" w:space="0" w:color="000000"/>
          <w:bottom w:val="none" w:sz="0"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000000"/>
          <w:left w:val="single" w:sz="4" w:space="0" w:color="A9D08E" w:themeColor="accent6" w:themeTint="98"/>
          <w:bottom w:val="none" w:sz="0" w:space="0" w:color="000000"/>
          <w:right w:val="none" w:sz="0"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14:ligatures w14:val="non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14:ligatures w14:val="non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14:ligatures w14:val="non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14:ligatures w14:val="non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14:ligatures w14:val="non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14:ligatures w14:val="non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ootnoteText">
    <w:name w:val="footnote text"/>
    <w:basedOn w:val="Normal"/>
    <w:link w:val="FootnoteTextChar"/>
    <w:uiPriority w:val="99"/>
    <w:semiHidden/>
    <w:unhideWhenUsed/>
    <w:pPr>
      <w:spacing w:after="40" w:line="240" w:lineRule="auto"/>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r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Heading">
    <w:name w:val="TOC Heading"/>
    <w:uiPriority w:val="39"/>
    <w:unhideWhenUsed/>
  </w:style>
  <w:style w:type="paragraph" w:styleId="TableofFigures">
    <w:name w:val="table of figures"/>
    <w:basedOn w:val="Normal"/>
    <w:next w:val="Normal"/>
    <w:uiPriority w:val="99"/>
    <w:unhideWhenUsed/>
    <w:pPr>
      <w:spacing w:after="0"/>
    </w:pPr>
  </w:style>
  <w:style w:type="paragraph" w:styleId="Header">
    <w:name w:val="header"/>
    <w:basedOn w:val="Normal"/>
    <w:link w:val="HeaderChar1"/>
    <w:uiPriority w:val="99"/>
    <w:unhideWhenUsed/>
    <w:pPr>
      <w:tabs>
        <w:tab w:val="center" w:pos="4680"/>
        <w:tab w:val="right" w:pos="9360"/>
      </w:tabs>
      <w:spacing w:after="0" w:line="240" w:lineRule="auto"/>
    </w:pPr>
  </w:style>
  <w:style w:type="character" w:customStyle="1" w:styleId="HeaderChar1">
    <w:name w:val="Header Char1"/>
    <w:basedOn w:val="DefaultParagraphFont"/>
    <w:link w:val="Header"/>
    <w:uiPriority w:val="99"/>
    <w:rPr>
      <w:lang w:val="en-GB"/>
    </w:rPr>
  </w:style>
  <w:style w:type="paragraph" w:styleId="Footer">
    <w:name w:val="footer"/>
    <w:basedOn w:val="Normal"/>
    <w:link w:val="FooterChar1"/>
    <w:uiPriority w:val="99"/>
    <w:unhideWhenUsed/>
    <w:pPr>
      <w:tabs>
        <w:tab w:val="center" w:pos="4680"/>
        <w:tab w:val="right" w:pos="9360"/>
      </w:tabs>
      <w:spacing w:after="0" w:line="240" w:lineRule="auto"/>
    </w:pPr>
  </w:style>
  <w:style w:type="character" w:customStyle="1" w:styleId="FooterChar1">
    <w:name w:val="Footer Char1"/>
    <w:basedOn w:val="DefaultParagraphFont"/>
    <w:link w:val="Footer"/>
    <w:uiPriority w:val="99"/>
    <w:rPr>
      <w:lang w:val="en-GB"/>
    </w:rPr>
  </w:style>
  <w:style w:type="paragraph" w:styleId="TOC1">
    <w:name w:val="toc 1"/>
    <w:basedOn w:val="Normal"/>
    <w:next w:val="Normal"/>
    <w:uiPriority w:val="39"/>
    <w:unhideWhenUsed/>
    <w:pPr>
      <w:spacing w:before="240" w:after="120"/>
    </w:pPr>
    <w:rPr>
      <w:rFonts w:ascii="League Spartan" w:hAnsi="League Spartan" w:cstheme="minorHAnsi"/>
      <w:b/>
      <w:bCs/>
      <w:color w:val="005FD3"/>
      <w:sz w:val="28"/>
      <w:szCs w:val="20"/>
    </w:rPr>
  </w:style>
  <w:style w:type="paragraph" w:styleId="TOC2">
    <w:name w:val="toc 2"/>
    <w:basedOn w:val="Normal"/>
    <w:next w:val="Normal"/>
    <w:uiPriority w:val="39"/>
    <w:unhideWhenUsed/>
    <w:pPr>
      <w:spacing w:before="120" w:after="0"/>
      <w:ind w:left="220"/>
    </w:pPr>
    <w:rPr>
      <w:rFonts w:ascii="MADE Evolve Sans" w:hAnsi="MADE Evolve Sans" w:cstheme="minorHAnsi"/>
      <w:iCs/>
      <w:color w:val="005FD3"/>
      <w:szCs w:val="20"/>
    </w:rPr>
  </w:style>
  <w:style w:type="paragraph" w:styleId="TOC3">
    <w:name w:val="toc 3"/>
    <w:basedOn w:val="Normal"/>
    <w:next w:val="Normal"/>
    <w:uiPriority w:val="39"/>
    <w:unhideWhenUsed/>
    <w:pPr>
      <w:spacing w:after="0"/>
      <w:ind w:left="440"/>
    </w:pPr>
    <w:rPr>
      <w:rFonts w:ascii="MADE Evolve Sans" w:hAnsi="MADE Evolve Sans" w:cstheme="minorHAnsi"/>
      <w:color w:val="005FD3"/>
      <w:szCs w:val="20"/>
    </w:rPr>
  </w:style>
  <w:style w:type="paragraph" w:styleId="TOC4">
    <w:name w:val="toc 4"/>
    <w:basedOn w:val="Normal"/>
    <w:next w:val="Normal"/>
    <w:uiPriority w:val="39"/>
    <w:unhideWhenUsed/>
    <w:pPr>
      <w:spacing w:after="0"/>
      <w:ind w:left="660"/>
    </w:pPr>
    <w:rPr>
      <w:rFonts w:ascii="MADE Evolve Sans" w:hAnsi="MADE Evolve Sans" w:cstheme="minorHAnsi"/>
      <w:color w:val="005FD3"/>
      <w:sz w:val="20"/>
      <w:szCs w:val="20"/>
    </w:rPr>
  </w:style>
  <w:style w:type="paragraph" w:styleId="TOC5">
    <w:name w:val="toc 5"/>
    <w:basedOn w:val="Normal"/>
    <w:next w:val="Normal"/>
    <w:uiPriority w:val="39"/>
    <w:unhideWhenUsed/>
    <w:pPr>
      <w:spacing w:after="0"/>
      <w:ind w:left="880"/>
    </w:pPr>
    <w:rPr>
      <w:rFonts w:asciiTheme="minorHAnsi" w:hAnsiTheme="minorHAnsi" w:cstheme="minorHAnsi"/>
      <w:sz w:val="20"/>
      <w:szCs w:val="20"/>
    </w:rPr>
  </w:style>
  <w:style w:type="paragraph" w:styleId="TOC6">
    <w:name w:val="toc 6"/>
    <w:basedOn w:val="Normal"/>
    <w:next w:val="Normal"/>
    <w:uiPriority w:val="39"/>
    <w:unhideWhenUsed/>
    <w:pPr>
      <w:spacing w:after="0"/>
      <w:ind w:left="1100"/>
    </w:pPr>
    <w:rPr>
      <w:rFonts w:asciiTheme="minorHAnsi" w:hAnsiTheme="minorHAnsi" w:cstheme="minorHAnsi"/>
      <w:sz w:val="20"/>
      <w:szCs w:val="20"/>
    </w:rPr>
  </w:style>
  <w:style w:type="paragraph" w:styleId="TOC7">
    <w:name w:val="toc 7"/>
    <w:basedOn w:val="Normal"/>
    <w:next w:val="Normal"/>
    <w:uiPriority w:val="39"/>
    <w:unhideWhenUsed/>
    <w:pPr>
      <w:spacing w:after="0"/>
      <w:ind w:left="1320"/>
    </w:pPr>
    <w:rPr>
      <w:rFonts w:asciiTheme="minorHAnsi" w:hAnsiTheme="minorHAnsi" w:cstheme="minorHAnsi"/>
      <w:sz w:val="20"/>
      <w:szCs w:val="20"/>
    </w:rPr>
  </w:style>
  <w:style w:type="paragraph" w:styleId="TOC8">
    <w:name w:val="toc 8"/>
    <w:basedOn w:val="Normal"/>
    <w:next w:val="Normal"/>
    <w:uiPriority w:val="39"/>
    <w:unhideWhenUsed/>
    <w:pPr>
      <w:spacing w:after="0"/>
      <w:ind w:left="1540"/>
    </w:pPr>
    <w:rPr>
      <w:rFonts w:asciiTheme="minorHAnsi" w:hAnsiTheme="minorHAnsi" w:cstheme="minorHAnsi"/>
      <w:sz w:val="20"/>
      <w:szCs w:val="20"/>
    </w:rPr>
  </w:style>
  <w:style w:type="paragraph" w:styleId="TOC9">
    <w:name w:val="toc 9"/>
    <w:basedOn w:val="Normal"/>
    <w:next w:val="Normal"/>
    <w:uiPriority w:val="39"/>
    <w:unhideWhenUsed/>
    <w:pPr>
      <w:spacing w:after="0"/>
      <w:ind w:left="1760"/>
    </w:pPr>
    <w:rPr>
      <w:rFonts w:asciiTheme="minorHAnsi" w:hAnsiTheme="minorHAnsi" w:cstheme="minorHAnsi"/>
      <w:sz w:val="20"/>
      <w:szCs w:val="20"/>
    </w:rPr>
  </w:style>
  <w:style w:type="character" w:customStyle="1" w:styleId="Heading1Char1">
    <w:name w:val="Heading 1 Char1"/>
    <w:basedOn w:val="DefaultParagraphFont"/>
    <w:link w:val="Heading1"/>
    <w:uiPriority w:val="9"/>
    <w:rPr>
      <w:rFonts w:ascii="League Spartan" w:eastAsiaTheme="majorEastAsia" w:hAnsi="League Spartan" w:cstheme="majorBidi"/>
      <w:color w:val="BE5241"/>
      <w:sz w:val="48"/>
      <w:szCs w:val="32"/>
      <w:lang w:val="en-GB"/>
    </w:rPr>
  </w:style>
  <w:style w:type="character" w:customStyle="1" w:styleId="Heading2Char1">
    <w:name w:val="Heading 2 Char1"/>
    <w:basedOn w:val="DefaultParagraphFont"/>
    <w:link w:val="Heading2"/>
    <w:uiPriority w:val="9"/>
    <w:rPr>
      <w:rFonts w:ascii="MADE Evolve Sans" w:eastAsiaTheme="majorEastAsia" w:hAnsi="MADE Evolve Sans" w:cstheme="majorBidi"/>
      <w:b/>
      <w:color w:val="005FD3"/>
      <w:sz w:val="32"/>
      <w:szCs w:val="26"/>
      <w:lang w:val="en-GB"/>
    </w:rPr>
  </w:style>
  <w:style w:type="character" w:styleId="Hyperlink">
    <w:name w:val="Hyperlink"/>
    <w:basedOn w:val="DefaultParagraphFont"/>
    <w:uiPriority w:val="99"/>
    <w:unhideWhenUsed/>
    <w:rPr>
      <w:color w:val="0563C1" w:themeColor="hyperlink"/>
      <w:u w:val="single"/>
    </w:rPr>
  </w:style>
  <w:style w:type="character" w:customStyle="1" w:styleId="Heading3Char1">
    <w:name w:val="Heading 3 Char1"/>
    <w:basedOn w:val="DefaultParagraphFont"/>
    <w:link w:val="Heading3"/>
    <w:uiPriority w:val="9"/>
    <w:rPr>
      <w:rFonts w:ascii="MADE Evolve Sans" w:eastAsiaTheme="majorEastAsia" w:hAnsi="MADE Evolve Sans" w:cstheme="majorBidi"/>
      <w:color w:val="005FD3"/>
      <w:sz w:val="24"/>
      <w:szCs w:val="24"/>
      <w:lang w:val="en-GB"/>
    </w:rPr>
  </w:style>
  <w:style w:type="table" w:styleId="TableGrid">
    <w:name w:val="Table Grid"/>
    <w:basedOn w:val="TableNorma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lockStandBluetable">
    <w:name w:val="BlockStand Blue table"/>
    <w:basedOn w:val="TableNormal"/>
    <w:uiPriority w:val="99"/>
    <w:pPr>
      <w:spacing w:after="0" w:line="240" w:lineRule="auto"/>
    </w:pPr>
    <w:rPr>
      <w:rFonts w:ascii="League Spartan" w:hAnsi="League Spartan"/>
    </w:rPr>
    <w:tblPr>
      <w:tblBorders>
        <w:top w:val="single" w:sz="4" w:space="0" w:color="BE5241"/>
        <w:left w:val="single" w:sz="4" w:space="0" w:color="BE5241"/>
        <w:bottom w:val="single" w:sz="4" w:space="0" w:color="BE5241"/>
        <w:right w:val="single" w:sz="4" w:space="0" w:color="BE5241"/>
        <w:insideH w:val="single" w:sz="4" w:space="0" w:color="BE5241"/>
        <w:insideV w:val="single" w:sz="4" w:space="0" w:color="BE5241"/>
      </w:tblBorders>
    </w:tblPr>
    <w:tblStylePr w:type="firstRow">
      <w:pPr>
        <w:jc w:val="left"/>
      </w:pPr>
      <w:tblPr/>
      <w:tcPr>
        <w:shd w:val="clear" w:color="auto" w:fill="005FD3"/>
      </w:tcPr>
    </w:tblStylePr>
  </w:style>
  <w:style w:type="table" w:customStyle="1" w:styleId="Style1">
    <w:name w:val="Style1"/>
    <w:basedOn w:val="TableNormal"/>
    <w:uiPriority w:val="99"/>
    <w:pPr>
      <w:spacing w:after="0" w:line="240" w:lineRule="auto"/>
    </w:pPr>
    <w:rPr>
      <w:rFonts w:ascii="League Spartan" w:hAnsi="League Spartan"/>
    </w:rPr>
    <w:tblPr>
      <w:tblBorders>
        <w:top w:val="single" w:sz="4" w:space="0" w:color="005FD3"/>
        <w:left w:val="single" w:sz="4" w:space="0" w:color="005FD3"/>
        <w:bottom w:val="single" w:sz="4" w:space="0" w:color="005FD3"/>
        <w:right w:val="single" w:sz="4" w:space="0" w:color="005FD3"/>
        <w:insideH w:val="single" w:sz="4" w:space="0" w:color="005FD3"/>
        <w:insideV w:val="single" w:sz="4" w:space="0" w:color="005FD3"/>
      </w:tblBorders>
    </w:tblPr>
    <w:tblStylePr w:type="firstRow">
      <w:tblPr/>
      <w:tcPr>
        <w:tcBorders>
          <w:top w:val="single" w:sz="4" w:space="0" w:color="005FD3"/>
          <w:left w:val="single" w:sz="4" w:space="0" w:color="005FD3"/>
          <w:bottom w:val="single" w:sz="4" w:space="0" w:color="005FD3"/>
          <w:right w:val="single" w:sz="4" w:space="0" w:color="005FD3"/>
        </w:tcBorders>
        <w:shd w:val="clear" w:color="auto" w:fill="BE5241"/>
      </w:tcPr>
    </w:tblStylePr>
  </w:style>
  <w:style w:type="paragraph" w:styleId="Caption">
    <w:name w:val="caption"/>
    <w:basedOn w:val="Normal"/>
    <w:next w:val="Normal"/>
    <w:uiPriority w:val="35"/>
    <w:unhideWhenUsed/>
    <w:qFormat/>
    <w:pPr>
      <w:spacing w:after="200" w:line="240" w:lineRule="auto"/>
    </w:pPr>
    <w:rPr>
      <w:i/>
      <w:iCs/>
      <w:color w:val="2F5496" w:themeColor="accent1" w:themeShade="BF"/>
      <w:sz w:val="18"/>
      <w:szCs w:val="18"/>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Pr>
      <w:color w:val="605E5C"/>
      <w:shd w:val="clear" w:color="auto" w:fill="E1DFDD"/>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Georgia Pro" w:hAnsi="Georgia Pro"/>
      <w:sz w:val="20"/>
      <w:szCs w:val="20"/>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Georgia Pro" w:hAnsi="Georgia Pro"/>
      <w:b/>
      <w:bCs/>
      <w:sz w:val="20"/>
      <w:szCs w:val="20"/>
      <w:lang w:val="en-GB"/>
    </w:rPr>
  </w:style>
  <w:style w:type="paragraph" w:styleId="Revision">
    <w:name w:val="Revision"/>
    <w:hidden/>
    <w:uiPriority w:val="99"/>
    <w:semiHidden/>
    <w:pPr>
      <w:spacing w:after="0" w:line="240" w:lineRule="auto"/>
    </w:pPr>
    <w:rPr>
      <w:rFonts w:ascii="Georgia Pro" w:hAnsi="Georgia Pr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hyperlink" Target="https://joinup.ec.europa.eu/collection/rolling-plan-ict-standardisation/blockchain-and-distributed-digital-ledger-technologies-rp2023" TargetMode="External"/><Relationship Id="rId26" Type="http://schemas.openxmlformats.org/officeDocument/2006/relationships/header" Target="header2.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microsoft.com/office/2011/relationships/commentsExtended" Target="commentsExtended.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3.png"/><Relationship Id="rId28" Type="http://schemas.openxmlformats.org/officeDocument/2006/relationships/header" Target="header3.xml"/><Relationship Id="rId19" Type="http://schemas.openxmlformats.org/officeDocument/2006/relationships/comments" Target="comments.xml"/><Relationship Id="rId31" Type="http://schemas.microsoft.com/office/2011/relationships/people" Target="people.xml"/><Relationship Id="rId4" Type="http://schemas.openxmlformats.org/officeDocument/2006/relationships/settings" Target="settings.xml"/><Relationship Id="rId22" Type="http://schemas.microsoft.com/office/2018/08/relationships/commentsExtensible" Target="commentsExtensible.xml"/><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4.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58BDFB-A42D-41DF-803E-23E44502A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1325</Words>
  <Characters>7807</Characters>
  <Application>Microsoft Office Word</Application>
  <DocSecurity>0</DocSecurity>
  <Lines>177</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Casalini</dc:creator>
  <cp:keywords/>
  <dc:description/>
  <cp:lastModifiedBy>Serena Dell'agli</cp:lastModifiedBy>
  <cp:revision>9</cp:revision>
  <dcterms:created xsi:type="dcterms:W3CDTF">2023-12-14T11:38:00Z</dcterms:created>
  <dcterms:modified xsi:type="dcterms:W3CDTF">2023-12-14T11:56:00Z</dcterms:modified>
</cp:coreProperties>
</file>